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594" w:rsidRDefault="00620594" w:rsidP="00422251">
      <w:pPr>
        <w:rPr>
          <w:b/>
        </w:rPr>
      </w:pPr>
      <w:r>
        <w:rPr>
          <w:b/>
        </w:rPr>
        <w:t xml:space="preserve">     </w:t>
      </w:r>
    </w:p>
    <w:p w:rsidR="00620594" w:rsidRDefault="00620594" w:rsidP="003768DF">
      <w:pPr>
        <w:jc w:val="center"/>
        <w:rPr>
          <w:b/>
          <w:sz w:val="36"/>
          <w:szCs w:val="36"/>
        </w:rPr>
      </w:pPr>
    </w:p>
    <w:p w:rsidR="00620594" w:rsidRDefault="00620594" w:rsidP="003768DF">
      <w:pPr>
        <w:jc w:val="center"/>
        <w:rPr>
          <w:b/>
          <w:sz w:val="36"/>
          <w:szCs w:val="36"/>
        </w:rPr>
      </w:pPr>
    </w:p>
    <w:p w:rsidR="003768DF" w:rsidRPr="00620594" w:rsidRDefault="003768DF" w:rsidP="003768DF">
      <w:pPr>
        <w:jc w:val="center"/>
        <w:rPr>
          <w:b/>
          <w:sz w:val="36"/>
          <w:szCs w:val="36"/>
        </w:rPr>
      </w:pPr>
      <w:r w:rsidRPr="00620594">
        <w:rPr>
          <w:b/>
          <w:sz w:val="36"/>
          <w:szCs w:val="36"/>
        </w:rPr>
        <w:t>Положение о Попечительском совете</w:t>
      </w:r>
    </w:p>
    <w:p w:rsidR="003768DF" w:rsidRPr="00620594" w:rsidRDefault="003768DF" w:rsidP="003768DF">
      <w:pPr>
        <w:rPr>
          <w:sz w:val="36"/>
          <w:szCs w:val="36"/>
        </w:rPr>
      </w:pPr>
    </w:p>
    <w:p w:rsidR="003768DF" w:rsidRPr="003768DF" w:rsidRDefault="003768DF" w:rsidP="00BB25E9">
      <w:pPr>
        <w:jc w:val="center"/>
        <w:rPr>
          <w:b/>
        </w:rPr>
      </w:pPr>
      <w:r w:rsidRPr="003768DF">
        <w:rPr>
          <w:b/>
        </w:rPr>
        <w:t>ОБЩИЕ ПОЛОЖЕНИЯ</w:t>
      </w:r>
    </w:p>
    <w:p w:rsidR="00DB5269" w:rsidRDefault="00893AD2" w:rsidP="003768DF">
      <w:r>
        <w:t xml:space="preserve">    </w:t>
      </w:r>
      <w:r w:rsidR="003768DF">
        <w:t>Попечител</w:t>
      </w:r>
      <w:r w:rsidR="00620594">
        <w:t xml:space="preserve">ьский совет </w:t>
      </w:r>
      <w:r w:rsidR="00422251">
        <w:t>МКОУ «С</w:t>
      </w:r>
      <w:r w:rsidR="00DB5269">
        <w:t>ТАЛЬ</w:t>
      </w:r>
      <w:r w:rsidR="00422251">
        <w:t>СКАЯ СОШ</w:t>
      </w:r>
      <w:r w:rsidR="003E355B">
        <w:t xml:space="preserve"> </w:t>
      </w:r>
      <w:r w:rsidR="00DB5269">
        <w:t>№3</w:t>
      </w:r>
      <w:r w:rsidR="00422251">
        <w:t>»</w:t>
      </w:r>
      <w:r w:rsidR="003E355B">
        <w:t xml:space="preserve"> </w:t>
      </w:r>
      <w:r w:rsidR="003768DF">
        <w:t xml:space="preserve">постоянно действующий коллегиальный орган, который является некоммерческой общественной организацией самоуправления, добровольно созданной гражданами, заинтересованными во </w:t>
      </w:r>
    </w:p>
    <w:p w:rsidR="003768DF" w:rsidRDefault="003768DF" w:rsidP="003768DF">
      <w:proofErr w:type="gramStart"/>
      <w:r>
        <w:t xml:space="preserve">всемерной </w:t>
      </w:r>
      <w:r w:rsidR="00DB5269">
        <w:t>,</w:t>
      </w:r>
      <w:r>
        <w:t>всевозможной</w:t>
      </w:r>
      <w:proofErr w:type="gramEnd"/>
      <w:r>
        <w:t xml:space="preserve"> </w:t>
      </w:r>
      <w:r w:rsidR="00DB5269">
        <w:t xml:space="preserve">и </w:t>
      </w:r>
      <w:r>
        <w:t>всесторонней помощи, поддержке и</w:t>
      </w:r>
      <w:r w:rsidR="00620594">
        <w:t xml:space="preserve"> содействии </w:t>
      </w:r>
      <w:r w:rsidR="00422251">
        <w:t>МКОУ «С</w:t>
      </w:r>
      <w:r w:rsidR="00DB5269">
        <w:t>ТАЛЬ</w:t>
      </w:r>
      <w:r w:rsidR="00422251">
        <w:t>СКАЯ СОШ</w:t>
      </w:r>
      <w:r w:rsidR="00DB5269">
        <w:t>№3</w:t>
      </w:r>
      <w:r w:rsidR="00422251">
        <w:t>»</w:t>
      </w:r>
      <w:r>
        <w:t xml:space="preserve">во всех сферах его деятельности. </w:t>
      </w:r>
    </w:p>
    <w:p w:rsidR="003768DF" w:rsidRDefault="003768DF" w:rsidP="003768DF"/>
    <w:p w:rsidR="003768DF" w:rsidRDefault="00620594" w:rsidP="003768DF">
      <w:r>
        <w:t xml:space="preserve">    </w:t>
      </w:r>
      <w:r w:rsidR="003768DF">
        <w:t>Попечительский совет не является юридическим лицом и действует на основ</w:t>
      </w:r>
      <w:r>
        <w:t>ании Устава школы</w:t>
      </w:r>
      <w:r w:rsidR="003768DF">
        <w:t xml:space="preserve"> и данного положения.</w:t>
      </w:r>
    </w:p>
    <w:p w:rsidR="003768DF" w:rsidRDefault="00620594" w:rsidP="003768DF">
      <w:r>
        <w:t xml:space="preserve">    </w:t>
      </w:r>
      <w:r w:rsidR="003768DF">
        <w:t>Целью деятельности Попечительского Совета, именуемого в дальнейшем «Совет», являются: всемерная всесторонняя всевозможна</w:t>
      </w:r>
      <w:r>
        <w:t xml:space="preserve">я поддержка </w:t>
      </w:r>
      <w:r w:rsidR="00422251">
        <w:t>МКОУ «С</w:t>
      </w:r>
      <w:r w:rsidR="00DB5269">
        <w:t>ТАЛЬ</w:t>
      </w:r>
      <w:r w:rsidR="00422251">
        <w:t>СКАЯ СОШ</w:t>
      </w:r>
      <w:r w:rsidR="00DB5269">
        <w:t xml:space="preserve"> №3</w:t>
      </w:r>
      <w:bookmarkStart w:id="0" w:name="_GoBack"/>
      <w:bookmarkEnd w:id="0"/>
      <w:r w:rsidR="00422251">
        <w:t>»</w:t>
      </w:r>
      <w:r w:rsidR="003768DF">
        <w:t xml:space="preserve">, в том числе финансовая и материальная; содействие, стимулирование, информация и пропаганда его деятельности; правовое обеспечение, защита и поддержка прав и интересов Школы, ее обучающихся и работников. </w:t>
      </w:r>
    </w:p>
    <w:p w:rsidR="003768DF" w:rsidRDefault="00620594" w:rsidP="003768DF">
      <w:r>
        <w:t xml:space="preserve">     </w:t>
      </w:r>
      <w:r w:rsidR="003768DF">
        <w:t xml:space="preserve">Совет реализует свои цели на основе самостоятельности и инициативы своих членов; их творческого, личного, финансового и материального участия во всех областях и направлениях деятельности Совета, в соответствии с действующим законодательством Российской Федерации, нормами международного права и с настоящим положением. </w:t>
      </w:r>
    </w:p>
    <w:p w:rsidR="003768DF" w:rsidRDefault="003768DF" w:rsidP="003768DF"/>
    <w:p w:rsidR="003768DF" w:rsidRDefault="003768DF" w:rsidP="003768DF"/>
    <w:p w:rsidR="003768DF" w:rsidRPr="003768DF" w:rsidRDefault="003768DF" w:rsidP="00BB25E9">
      <w:pPr>
        <w:jc w:val="center"/>
        <w:rPr>
          <w:b/>
        </w:rPr>
      </w:pPr>
      <w:r w:rsidRPr="003768DF">
        <w:rPr>
          <w:b/>
        </w:rPr>
        <w:t>ОСНОВНЫЕ НАПРАВЛЕНИЯ ДЕЯТЕЛЬНОСТИ</w:t>
      </w:r>
    </w:p>
    <w:p w:rsidR="003768DF" w:rsidRDefault="003768DF" w:rsidP="003768DF">
      <w:r>
        <w:t xml:space="preserve">Совет создан в следующих целях: </w:t>
      </w:r>
    </w:p>
    <w:p w:rsidR="003768DF" w:rsidRDefault="003768DF" w:rsidP="00C070A6">
      <w:pPr>
        <w:numPr>
          <w:ilvl w:val="0"/>
          <w:numId w:val="14"/>
        </w:numPr>
      </w:pPr>
      <w:r>
        <w:t xml:space="preserve">совершенствование образовательного процесса и повышение качества образования в Школе; </w:t>
      </w:r>
    </w:p>
    <w:p w:rsidR="003768DF" w:rsidRDefault="003768DF" w:rsidP="00C070A6">
      <w:pPr>
        <w:numPr>
          <w:ilvl w:val="0"/>
          <w:numId w:val="14"/>
        </w:numPr>
      </w:pPr>
      <w:r>
        <w:t xml:space="preserve">участие в развитии воспитательного процесса в Школе; </w:t>
      </w:r>
    </w:p>
    <w:p w:rsidR="003768DF" w:rsidRDefault="003768DF" w:rsidP="00C070A6">
      <w:pPr>
        <w:numPr>
          <w:ilvl w:val="0"/>
          <w:numId w:val="14"/>
        </w:numPr>
      </w:pPr>
      <w:r>
        <w:t xml:space="preserve">привлечение дополнительных ресурсов для обеспечения деятельности и развития Школы; </w:t>
      </w:r>
    </w:p>
    <w:p w:rsidR="003768DF" w:rsidRDefault="003768DF" w:rsidP="00C070A6">
      <w:pPr>
        <w:numPr>
          <w:ilvl w:val="0"/>
          <w:numId w:val="14"/>
        </w:numPr>
      </w:pPr>
      <w:r>
        <w:t xml:space="preserve">совершенствование материально-технической базы Школы; </w:t>
      </w:r>
    </w:p>
    <w:p w:rsidR="003768DF" w:rsidRDefault="003768DF" w:rsidP="00C070A6">
      <w:pPr>
        <w:numPr>
          <w:ilvl w:val="0"/>
          <w:numId w:val="14"/>
        </w:numPr>
      </w:pPr>
      <w:r>
        <w:t xml:space="preserve">создание дополнительных социальных гарантий педагогическим и другим работникам Школы и улучшение условий их труда; </w:t>
      </w:r>
    </w:p>
    <w:p w:rsidR="003768DF" w:rsidRDefault="003768DF" w:rsidP="00C070A6">
      <w:pPr>
        <w:numPr>
          <w:ilvl w:val="0"/>
          <w:numId w:val="14"/>
        </w:numPr>
      </w:pPr>
      <w:r>
        <w:t>улучшение условий обучения учащихся, повышение степени их социальной защищенности.</w:t>
      </w:r>
    </w:p>
    <w:p w:rsidR="003768DF" w:rsidRDefault="003768DF" w:rsidP="003768DF">
      <w:r>
        <w:t xml:space="preserve">Основными задачами попечительского совета являются: </w:t>
      </w:r>
    </w:p>
    <w:p w:rsidR="003768DF" w:rsidRDefault="003768DF" w:rsidP="00C070A6">
      <w:pPr>
        <w:numPr>
          <w:ilvl w:val="0"/>
          <w:numId w:val="12"/>
        </w:numPr>
      </w:pPr>
      <w:r>
        <w:t xml:space="preserve">интеллектуальная, информационная, организационная, финансовая и материальная поддержка учреждения; </w:t>
      </w:r>
    </w:p>
    <w:p w:rsidR="003768DF" w:rsidRDefault="003768DF" w:rsidP="00C070A6">
      <w:pPr>
        <w:numPr>
          <w:ilvl w:val="0"/>
          <w:numId w:val="12"/>
        </w:numPr>
      </w:pPr>
      <w:r>
        <w:t xml:space="preserve">разработка и реализация мероприятий, направленных на повышение эффективности деятельности учреждения; </w:t>
      </w:r>
    </w:p>
    <w:p w:rsidR="003768DF" w:rsidRDefault="003768DF" w:rsidP="00C070A6">
      <w:pPr>
        <w:numPr>
          <w:ilvl w:val="0"/>
          <w:numId w:val="12"/>
        </w:numPr>
      </w:pPr>
      <w:r>
        <w:t xml:space="preserve">определение основных направлений совершенствования деятельности учреждения; </w:t>
      </w:r>
    </w:p>
    <w:p w:rsidR="003768DF" w:rsidRDefault="003768DF" w:rsidP="00C070A6">
      <w:pPr>
        <w:numPr>
          <w:ilvl w:val="0"/>
          <w:numId w:val="12"/>
        </w:numPr>
      </w:pPr>
      <w:r>
        <w:t xml:space="preserve">разработка предложений по привлечению дополнительных интеллектуальных ресурсов и материальных средств; </w:t>
      </w:r>
    </w:p>
    <w:p w:rsidR="003768DF" w:rsidRDefault="008E1025" w:rsidP="00C070A6">
      <w:pPr>
        <w:numPr>
          <w:ilvl w:val="0"/>
          <w:numId w:val="12"/>
        </w:numPr>
      </w:pPr>
      <w:r>
        <w:t xml:space="preserve">контроль </w:t>
      </w:r>
      <w:r w:rsidR="003768DF">
        <w:t xml:space="preserve"> цел</w:t>
      </w:r>
      <w:r>
        <w:t>евого использования</w:t>
      </w:r>
      <w:r w:rsidR="003768DF">
        <w:t xml:space="preserve"> средств, выделенных учреждению членами попечительского совета другими юридическими и физическими лицами; </w:t>
      </w:r>
    </w:p>
    <w:p w:rsidR="003768DF" w:rsidRDefault="003768DF" w:rsidP="00C070A6">
      <w:pPr>
        <w:numPr>
          <w:ilvl w:val="0"/>
          <w:numId w:val="12"/>
        </w:numPr>
      </w:pPr>
      <w:r>
        <w:t xml:space="preserve">рассмотрение проектов программ деятельности учреждения (в том числе образовательных, оздоровительных и других); </w:t>
      </w:r>
    </w:p>
    <w:p w:rsidR="003768DF" w:rsidRDefault="003768DF" w:rsidP="00C070A6">
      <w:pPr>
        <w:numPr>
          <w:ilvl w:val="0"/>
          <w:numId w:val="12"/>
        </w:numPr>
      </w:pPr>
      <w:r>
        <w:t xml:space="preserve">разработка предложений по вопросам подбора кадров и повышения их квалификации; </w:t>
      </w:r>
    </w:p>
    <w:p w:rsidR="003768DF" w:rsidRDefault="003768DF" w:rsidP="00C070A6">
      <w:pPr>
        <w:numPr>
          <w:ilvl w:val="0"/>
          <w:numId w:val="12"/>
        </w:numPr>
      </w:pPr>
      <w:r>
        <w:t xml:space="preserve">содействие урегулированию разногласий между учредителями, трудовым коллективом учреждения и населением; </w:t>
      </w:r>
    </w:p>
    <w:p w:rsidR="003768DF" w:rsidRDefault="003768DF" w:rsidP="00C070A6">
      <w:pPr>
        <w:numPr>
          <w:ilvl w:val="0"/>
          <w:numId w:val="12"/>
        </w:numPr>
      </w:pPr>
      <w:r>
        <w:t xml:space="preserve">рассмотрение отчетов о финансовой деятельности, результатов финансовых проверок, разработка рекомендаций по устранению выявленных недостатков; </w:t>
      </w:r>
    </w:p>
    <w:p w:rsidR="003768DF" w:rsidRDefault="003768DF" w:rsidP="00C070A6">
      <w:pPr>
        <w:numPr>
          <w:ilvl w:val="0"/>
          <w:numId w:val="12"/>
        </w:numPr>
      </w:pPr>
      <w:r>
        <w:lastRenderedPageBreak/>
        <w:t>иные функции в соответствии с нормативно-правовыми актами органов местного самоуправления, положением о попечител</w:t>
      </w:r>
      <w:r w:rsidR="008E1025">
        <w:t>ьском совете учреждения;</w:t>
      </w:r>
    </w:p>
    <w:p w:rsidR="003768DF" w:rsidRDefault="003768DF" w:rsidP="003768DF">
      <w:r>
        <w:t xml:space="preserve">Для достижения уставных целей Совет осуществляет следующие виды деятельности: </w:t>
      </w:r>
    </w:p>
    <w:p w:rsidR="003768DF" w:rsidRDefault="003768DF" w:rsidP="00C070A6">
      <w:pPr>
        <w:numPr>
          <w:ilvl w:val="0"/>
          <w:numId w:val="13"/>
        </w:numPr>
      </w:pPr>
      <w:r>
        <w:t xml:space="preserve">организация летнего труда и отдыха работников Школы и учащихся; </w:t>
      </w:r>
    </w:p>
    <w:p w:rsidR="003768DF" w:rsidRDefault="003768DF" w:rsidP="00C070A6">
      <w:pPr>
        <w:numPr>
          <w:ilvl w:val="0"/>
          <w:numId w:val="13"/>
        </w:numPr>
      </w:pPr>
      <w:r>
        <w:t xml:space="preserve">выплата стипендий одаренным детям; </w:t>
      </w:r>
    </w:p>
    <w:p w:rsidR="003768DF" w:rsidRDefault="003768DF" w:rsidP="00C070A6">
      <w:pPr>
        <w:numPr>
          <w:ilvl w:val="0"/>
          <w:numId w:val="13"/>
        </w:numPr>
      </w:pPr>
      <w:r>
        <w:t xml:space="preserve">организация конкурсов, фестивалей и других общественно-значимых событий; </w:t>
      </w:r>
    </w:p>
    <w:p w:rsidR="003768DF" w:rsidRDefault="003768DF" w:rsidP="00C070A6">
      <w:pPr>
        <w:numPr>
          <w:ilvl w:val="0"/>
          <w:numId w:val="13"/>
        </w:numPr>
      </w:pPr>
      <w:r>
        <w:t xml:space="preserve">проведение праздников, спортивных соревнований; </w:t>
      </w:r>
    </w:p>
    <w:p w:rsidR="003768DF" w:rsidRDefault="003768DF" w:rsidP="00C070A6">
      <w:pPr>
        <w:numPr>
          <w:ilvl w:val="0"/>
          <w:numId w:val="13"/>
        </w:numPr>
      </w:pPr>
      <w:r>
        <w:t xml:space="preserve">поощрение лучших педагогов; </w:t>
      </w:r>
    </w:p>
    <w:p w:rsidR="003768DF" w:rsidRDefault="003768DF" w:rsidP="00C070A6">
      <w:pPr>
        <w:numPr>
          <w:ilvl w:val="0"/>
          <w:numId w:val="13"/>
        </w:numPr>
      </w:pPr>
      <w:r>
        <w:t xml:space="preserve">сбор денег на нужды образовательного учреждения; </w:t>
      </w:r>
    </w:p>
    <w:p w:rsidR="003768DF" w:rsidRDefault="003768DF" w:rsidP="00C070A6">
      <w:pPr>
        <w:numPr>
          <w:ilvl w:val="0"/>
          <w:numId w:val="13"/>
        </w:numPr>
      </w:pPr>
      <w:r>
        <w:t xml:space="preserve">оказание помощи малоимущим учащимся; </w:t>
      </w:r>
    </w:p>
    <w:p w:rsidR="003768DF" w:rsidRDefault="003768DF" w:rsidP="00C070A6">
      <w:pPr>
        <w:numPr>
          <w:ilvl w:val="0"/>
          <w:numId w:val="13"/>
        </w:numPr>
      </w:pPr>
      <w:r>
        <w:t xml:space="preserve">проведение конкурсов профессионального мастерства среди педагогов; </w:t>
      </w:r>
    </w:p>
    <w:p w:rsidR="003768DF" w:rsidRDefault="003768DF" w:rsidP="00C070A6">
      <w:pPr>
        <w:numPr>
          <w:ilvl w:val="0"/>
          <w:numId w:val="13"/>
        </w:numPr>
      </w:pPr>
      <w:r>
        <w:t xml:space="preserve">выплата грантов для осуществления инновационных проектов работникам Школы; </w:t>
      </w:r>
    </w:p>
    <w:p w:rsidR="003768DF" w:rsidRDefault="003768DF" w:rsidP="00C070A6">
      <w:pPr>
        <w:numPr>
          <w:ilvl w:val="0"/>
          <w:numId w:val="13"/>
        </w:numPr>
      </w:pPr>
      <w:r>
        <w:t xml:space="preserve">организация бесплатного питания, медицинского обслуживания для педагогических работников и учащихся; </w:t>
      </w:r>
    </w:p>
    <w:p w:rsidR="003768DF" w:rsidRDefault="003768DF" w:rsidP="00C070A6">
      <w:pPr>
        <w:numPr>
          <w:ilvl w:val="0"/>
          <w:numId w:val="13"/>
        </w:numPr>
      </w:pPr>
      <w:r>
        <w:t xml:space="preserve">юридическая защита учеников и педагогов; </w:t>
      </w:r>
    </w:p>
    <w:p w:rsidR="003768DF" w:rsidRDefault="003768DF" w:rsidP="00C070A6">
      <w:pPr>
        <w:numPr>
          <w:ilvl w:val="0"/>
          <w:numId w:val="13"/>
        </w:numPr>
      </w:pPr>
      <w:r>
        <w:t xml:space="preserve">участие в разработке локальных актов образовательного учреждения, образовательной программы; </w:t>
      </w:r>
    </w:p>
    <w:p w:rsidR="003768DF" w:rsidRDefault="003768DF" w:rsidP="00C070A6">
      <w:pPr>
        <w:numPr>
          <w:ilvl w:val="0"/>
          <w:numId w:val="13"/>
        </w:numPr>
      </w:pPr>
      <w:r>
        <w:t>организация приносящей доход деятельности для реализации целей Совета.</w:t>
      </w:r>
    </w:p>
    <w:p w:rsidR="003768DF" w:rsidRDefault="003768DF" w:rsidP="003768DF"/>
    <w:p w:rsidR="003768DF" w:rsidRPr="003768DF" w:rsidRDefault="003768DF" w:rsidP="00BB25E9">
      <w:pPr>
        <w:jc w:val="center"/>
        <w:rPr>
          <w:b/>
        </w:rPr>
      </w:pPr>
      <w:r w:rsidRPr="003768DF">
        <w:rPr>
          <w:b/>
        </w:rPr>
        <w:t>ДЕЯТЕЛЬНОСТЬ СОВЕТА, ЕЕ МАТЕРИАЛЬНОЕ ОБЕСПЕЧЕНИЕ</w:t>
      </w:r>
    </w:p>
    <w:p w:rsidR="003768DF" w:rsidRDefault="008E1025" w:rsidP="003768DF">
      <w:r>
        <w:t xml:space="preserve">      </w:t>
      </w:r>
      <w:r w:rsidR="003768DF">
        <w:t xml:space="preserve">Совет действует в интересах Школы, его обучающихся и персонала на принципах добровольности, коллегиальности, самоуправления, равноправия своих членов. </w:t>
      </w:r>
    </w:p>
    <w:p w:rsidR="003768DF" w:rsidRDefault="008E1025" w:rsidP="003768DF">
      <w:r>
        <w:t xml:space="preserve">    </w:t>
      </w:r>
      <w:r w:rsidR="003768DF">
        <w:t xml:space="preserve">Совет функционирует на началах самофинансирования. </w:t>
      </w:r>
    </w:p>
    <w:p w:rsidR="003768DF" w:rsidRDefault="008E1025" w:rsidP="003768DF">
      <w:r>
        <w:t xml:space="preserve">    </w:t>
      </w:r>
      <w:r w:rsidR="003768DF">
        <w:t xml:space="preserve">Для достижения целей своего создания Совет вправе осуществлять деятельность, не запрещенную законом для общественных организаций. </w:t>
      </w:r>
    </w:p>
    <w:p w:rsidR="003768DF" w:rsidRDefault="008E1025" w:rsidP="003768DF">
      <w:r>
        <w:t xml:space="preserve">    </w:t>
      </w:r>
      <w:r w:rsidR="003768DF">
        <w:t xml:space="preserve">Финансовые средства и имущество, находящиеся в распоряжении и пользовании совета формируются за счет: </w:t>
      </w:r>
    </w:p>
    <w:p w:rsidR="003768DF" w:rsidRDefault="008E1025" w:rsidP="003768DF">
      <w:r>
        <w:t xml:space="preserve">- </w:t>
      </w:r>
      <w:r w:rsidR="003768DF">
        <w:t xml:space="preserve">вступительных, регулярных и единовременных, в том числе целевых, добровольных взносов его членов; </w:t>
      </w:r>
    </w:p>
    <w:p w:rsidR="003768DF" w:rsidRDefault="008E1025" w:rsidP="003768DF">
      <w:r>
        <w:t xml:space="preserve">- </w:t>
      </w:r>
      <w:r w:rsidR="003768DF">
        <w:t xml:space="preserve"> денежных взносов российских и иностранных граждан и юридических лиц (предприятий, организаций, их подразделений, а также других общественных организаций); </w:t>
      </w:r>
    </w:p>
    <w:p w:rsidR="003768DF" w:rsidRDefault="008E1025" w:rsidP="003768DF">
      <w:r>
        <w:t xml:space="preserve">- </w:t>
      </w:r>
      <w:r w:rsidR="003768DF">
        <w:t xml:space="preserve">пожертвований, дарений, завещаний денежных средств и имущества физическими и (или) юридическими лицами; </w:t>
      </w:r>
    </w:p>
    <w:p w:rsidR="003768DF" w:rsidRDefault="008E1025" w:rsidP="003768DF">
      <w:r>
        <w:t xml:space="preserve">- </w:t>
      </w:r>
      <w:r w:rsidR="003768DF">
        <w:t xml:space="preserve">средств от передачи авторами или их правопреемниками авторских прав на использование изобретений, рационализаторских предложений, печатных работ, методических и учебных пособий и т.п.; </w:t>
      </w:r>
    </w:p>
    <w:p w:rsidR="003768DF" w:rsidRDefault="008E1025" w:rsidP="003768DF">
      <w:r>
        <w:t xml:space="preserve">- </w:t>
      </w:r>
      <w:r w:rsidR="003768DF">
        <w:t xml:space="preserve">доходов от проведения лотерей, аукционов и других платных мероприятий; </w:t>
      </w:r>
    </w:p>
    <w:p w:rsidR="003768DF" w:rsidRDefault="008E1025" w:rsidP="003768DF">
      <w:r>
        <w:t xml:space="preserve">- </w:t>
      </w:r>
      <w:r w:rsidR="003768DF">
        <w:t>иных поступлений, не запрещенных законодательством.</w:t>
      </w:r>
    </w:p>
    <w:p w:rsidR="003768DF" w:rsidRDefault="008E1025" w:rsidP="003768DF">
      <w:r>
        <w:t xml:space="preserve">     </w:t>
      </w:r>
      <w:r w:rsidR="003768DF">
        <w:t xml:space="preserve">Совет может иметь в своем пользовании имущество, переданное ему в пользование его учредителями, членами или иными юридическими лицами на основании соответствующего гражданско-правового договора, в том числе в безвозмездное и бессрочное пользование. </w:t>
      </w:r>
    </w:p>
    <w:p w:rsidR="003768DF" w:rsidRDefault="008E1025" w:rsidP="003768DF">
      <w:r>
        <w:t xml:space="preserve">     </w:t>
      </w:r>
      <w:r w:rsidR="003768DF">
        <w:t xml:space="preserve">Средства совета расходуются по сметам, утвержденным правлением Совета. </w:t>
      </w:r>
    </w:p>
    <w:p w:rsidR="003768DF" w:rsidRDefault="008E1025" w:rsidP="003768DF">
      <w:r>
        <w:t xml:space="preserve">    </w:t>
      </w:r>
      <w:r w:rsidR="003768DF">
        <w:t xml:space="preserve">Совет вправе безвозмездно передавать Школе имущество, финансовые средства; безвозмездно производить для Школы работы и оказывать ему услуги в порядке осуществления целей своего создания. </w:t>
      </w:r>
    </w:p>
    <w:p w:rsidR="003768DF" w:rsidRDefault="008E1025" w:rsidP="003768DF">
      <w:r>
        <w:t xml:space="preserve">      </w:t>
      </w:r>
      <w:r w:rsidR="003768DF">
        <w:t xml:space="preserve">Все доходы совета направляются на достижение целей его создания и не подлежат распределению между членами Совета. </w:t>
      </w:r>
    </w:p>
    <w:p w:rsidR="003768DF" w:rsidRDefault="008E1025" w:rsidP="003768DF">
      <w:r>
        <w:t xml:space="preserve">    Контроль </w:t>
      </w:r>
      <w:r w:rsidR="003768DF">
        <w:t xml:space="preserve"> хозяйственной и ф</w:t>
      </w:r>
      <w:r>
        <w:t>инансовой деятельности</w:t>
      </w:r>
      <w:r w:rsidR="003768DF">
        <w:t xml:space="preserve"> Совета, поступлением и расходованием средств осуществляет ревизионная комиссия; может также осуществляться внешняя аудиторская проверка.</w:t>
      </w:r>
    </w:p>
    <w:p w:rsidR="003768DF" w:rsidRDefault="008E1025" w:rsidP="003768DF">
      <w:r>
        <w:t xml:space="preserve">    </w:t>
      </w:r>
      <w:r w:rsidR="003768DF">
        <w:t>Ежегодно отчеты о проверках публикуются и предоставляются Общему Собранию членов совета на утверждение.</w:t>
      </w:r>
    </w:p>
    <w:p w:rsidR="003768DF" w:rsidRDefault="003768DF" w:rsidP="003768DF"/>
    <w:p w:rsidR="003768DF" w:rsidRPr="003768DF" w:rsidRDefault="003768DF" w:rsidP="00BB25E9">
      <w:pPr>
        <w:jc w:val="center"/>
        <w:rPr>
          <w:b/>
        </w:rPr>
      </w:pPr>
      <w:r w:rsidRPr="003768DF">
        <w:rPr>
          <w:b/>
        </w:rPr>
        <w:t>ФУНКЦИИ СОВЕТА</w:t>
      </w:r>
    </w:p>
    <w:p w:rsidR="003768DF" w:rsidRDefault="003768DF" w:rsidP="003768DF">
      <w:r>
        <w:t xml:space="preserve">В соответствии с направлениями своей деятельности, для достижения целей своего создания, Совет через своих членов: </w:t>
      </w:r>
    </w:p>
    <w:p w:rsidR="003768DF" w:rsidRDefault="003768DF" w:rsidP="00C070A6">
      <w:pPr>
        <w:numPr>
          <w:ilvl w:val="0"/>
          <w:numId w:val="10"/>
        </w:numPr>
      </w:pPr>
      <w:r>
        <w:lastRenderedPageBreak/>
        <w:t xml:space="preserve">Привлекает добровольные взносы различных физических, юридических лиц, общественных организаций. В качестве добровольного взноса могут быть приняты, как денежные средства, так и любое имущество, выполнение работы или услуги. </w:t>
      </w:r>
    </w:p>
    <w:p w:rsidR="003768DF" w:rsidRDefault="003768DF" w:rsidP="00C070A6">
      <w:pPr>
        <w:numPr>
          <w:ilvl w:val="0"/>
          <w:numId w:val="10"/>
        </w:numPr>
      </w:pPr>
      <w:r>
        <w:t xml:space="preserve">Содействует созданию и публикации учебных, методических, рекламных и т.п. материалов и пособий; проведению инновационной образовательной работы в Школе, повышающей эффективность и качество образования; публикациям о ней и распространению ее результатов, способствующих повышению престижа Школы. </w:t>
      </w:r>
    </w:p>
    <w:p w:rsidR="003768DF" w:rsidRDefault="003768DF" w:rsidP="00C070A6">
      <w:pPr>
        <w:numPr>
          <w:ilvl w:val="0"/>
          <w:numId w:val="10"/>
        </w:numPr>
      </w:pPr>
      <w:r>
        <w:t xml:space="preserve">Разрабатывает и реализует конкретные мероприятия по финансированию и материальному обеспечению учебно-воспитательной, профессионально-ориентационной, информационной, экспериментальной, производственной, рекламной, общественно-значимой деятельности школы, его работников, обучающихся и выпускников. </w:t>
      </w:r>
    </w:p>
    <w:p w:rsidR="003768DF" w:rsidRDefault="003768DF" w:rsidP="00C070A6">
      <w:pPr>
        <w:numPr>
          <w:ilvl w:val="0"/>
          <w:numId w:val="10"/>
        </w:numPr>
      </w:pPr>
      <w:r>
        <w:t>В необходимых случаях учреждает и выплачивает из собственных средств поощрительные стипендии, гранты и премии Попечительского совета обучающимся и сотрудникам Школы для учебной и экспериментальной работы.</w:t>
      </w:r>
    </w:p>
    <w:p w:rsidR="003768DF" w:rsidRDefault="003768DF" w:rsidP="003768DF">
      <w:r>
        <w:t xml:space="preserve">Для реализации целей, предусмотренных настоящим Положением, Совет: </w:t>
      </w:r>
    </w:p>
    <w:p w:rsidR="003768DF" w:rsidRDefault="003768DF" w:rsidP="00C070A6">
      <w:pPr>
        <w:numPr>
          <w:ilvl w:val="0"/>
          <w:numId w:val="11"/>
        </w:numPr>
      </w:pPr>
      <w:r>
        <w:t xml:space="preserve">Пользуется и распоряжается переданными Совету имущественными, материальными и финансовыми ресурсами. </w:t>
      </w:r>
    </w:p>
    <w:p w:rsidR="003768DF" w:rsidRDefault="003768DF" w:rsidP="00C070A6">
      <w:pPr>
        <w:numPr>
          <w:ilvl w:val="0"/>
          <w:numId w:val="11"/>
        </w:numPr>
      </w:pPr>
      <w:r>
        <w:t xml:space="preserve">Использует права, льготы и привилегии, предоставляемые действующим законодательством и нормативно-правовыми актами органов власти и управления общественным объединениям и некоммерческим организациям. </w:t>
      </w:r>
    </w:p>
    <w:p w:rsidR="003768DF" w:rsidRDefault="003768DF" w:rsidP="00C070A6">
      <w:pPr>
        <w:numPr>
          <w:ilvl w:val="0"/>
          <w:numId w:val="11"/>
        </w:numPr>
      </w:pPr>
      <w:r>
        <w:t>Организует, осуществляет и обеспечивает, при необходимости, защиту всеми законными способами и средствами законных прав и интересов ОУ, его обучающихся и персонала.</w:t>
      </w:r>
    </w:p>
    <w:p w:rsidR="003768DF" w:rsidRDefault="003768DF" w:rsidP="003768DF"/>
    <w:p w:rsidR="003768DF" w:rsidRPr="003768DF" w:rsidRDefault="003768DF" w:rsidP="00BB25E9">
      <w:pPr>
        <w:jc w:val="center"/>
        <w:rPr>
          <w:b/>
        </w:rPr>
      </w:pPr>
      <w:r w:rsidRPr="003768DF">
        <w:rPr>
          <w:b/>
        </w:rPr>
        <w:t>КОМПЕТЕНЦИЯ СОВЕТА</w:t>
      </w:r>
    </w:p>
    <w:p w:rsidR="003768DF" w:rsidRDefault="003768DF" w:rsidP="003768DF">
      <w:r>
        <w:t xml:space="preserve">Попечительский совет для осуществления возложенных на него функций в соответствии с законодательством, уставом школы наделяется следующими полномочиями: </w:t>
      </w:r>
    </w:p>
    <w:p w:rsidR="003768DF" w:rsidRDefault="003768DF" w:rsidP="00C070A6">
      <w:pPr>
        <w:numPr>
          <w:ilvl w:val="0"/>
          <w:numId w:val="9"/>
        </w:numPr>
      </w:pPr>
      <w:r>
        <w:t xml:space="preserve">Получает от школы необходимые для осуществления возложенных на него функций документы и информацию. </w:t>
      </w:r>
    </w:p>
    <w:p w:rsidR="003768DF" w:rsidRDefault="003768DF" w:rsidP="00C070A6">
      <w:pPr>
        <w:numPr>
          <w:ilvl w:val="0"/>
          <w:numId w:val="9"/>
        </w:numPr>
      </w:pPr>
      <w:r>
        <w:t xml:space="preserve">Дает рекомендации и предложения по улучшению деятельности школы, в том числе учреждает стипендии и премии. </w:t>
      </w:r>
    </w:p>
    <w:p w:rsidR="003768DF" w:rsidRDefault="003768DF" w:rsidP="00C070A6">
      <w:pPr>
        <w:numPr>
          <w:ilvl w:val="0"/>
          <w:numId w:val="9"/>
        </w:numPr>
      </w:pPr>
      <w:r>
        <w:t xml:space="preserve">Вносит на рассмотрение учредителей предложения об изменении и дополнении устава </w:t>
      </w:r>
      <w:r w:rsidR="008E1025">
        <w:t>учреждения</w:t>
      </w:r>
      <w:r>
        <w:t xml:space="preserve">. </w:t>
      </w:r>
    </w:p>
    <w:p w:rsidR="003768DF" w:rsidRDefault="003768DF" w:rsidP="00C070A6">
      <w:pPr>
        <w:numPr>
          <w:ilvl w:val="0"/>
          <w:numId w:val="9"/>
        </w:numPr>
      </w:pPr>
      <w:r>
        <w:t xml:space="preserve">Вносит предложения по содержанию и условиям коллективного договора. </w:t>
      </w:r>
    </w:p>
    <w:p w:rsidR="003768DF" w:rsidRDefault="003768DF" w:rsidP="00C070A6">
      <w:pPr>
        <w:numPr>
          <w:ilvl w:val="0"/>
          <w:numId w:val="9"/>
        </w:numPr>
      </w:pPr>
      <w:r>
        <w:t xml:space="preserve">Участвует в разработке тарифов на оказание платных услуг школой. </w:t>
      </w:r>
    </w:p>
    <w:p w:rsidR="003768DF" w:rsidRDefault="003768DF" w:rsidP="00C070A6">
      <w:pPr>
        <w:numPr>
          <w:ilvl w:val="0"/>
          <w:numId w:val="9"/>
        </w:numPr>
      </w:pPr>
      <w:r>
        <w:t xml:space="preserve">Заслушивает ежегодные доклады руководителя школы о финансовой и хозяйственной деятельности. </w:t>
      </w:r>
    </w:p>
    <w:p w:rsidR="003768DF" w:rsidRDefault="003768DF" w:rsidP="00C070A6">
      <w:pPr>
        <w:numPr>
          <w:ilvl w:val="0"/>
          <w:numId w:val="9"/>
        </w:numPr>
      </w:pPr>
      <w:r>
        <w:t xml:space="preserve">Представляет учредителям оперативную информацию и ежегодные доклады, содержащие оценку деятельности школы и его руководителя, а также вносит предложения по повышению эффективности деятельности школы. </w:t>
      </w:r>
    </w:p>
    <w:p w:rsidR="003768DF" w:rsidRDefault="003768DF" w:rsidP="00C070A6">
      <w:pPr>
        <w:numPr>
          <w:ilvl w:val="0"/>
          <w:numId w:val="9"/>
        </w:numPr>
      </w:pPr>
      <w:r>
        <w:t xml:space="preserve">Рассматривает поступающие в попечительский совет заявления и обращения граждан по вопросам деятельности школы. </w:t>
      </w:r>
    </w:p>
    <w:p w:rsidR="003768DF" w:rsidRDefault="003768DF" w:rsidP="00C070A6">
      <w:pPr>
        <w:numPr>
          <w:ilvl w:val="0"/>
          <w:numId w:val="9"/>
        </w:numPr>
      </w:pPr>
      <w:r>
        <w:t xml:space="preserve">Дает согласие или выражает несогласие по вопросам реорганизации, ликвидации, перепрофилирования или приватизации школы. </w:t>
      </w:r>
    </w:p>
    <w:p w:rsidR="003768DF" w:rsidRDefault="003768DF" w:rsidP="00C070A6">
      <w:pPr>
        <w:numPr>
          <w:ilvl w:val="0"/>
          <w:numId w:val="9"/>
        </w:numPr>
      </w:pPr>
      <w:r>
        <w:t>Осу</w:t>
      </w:r>
      <w:r w:rsidR="008E1025">
        <w:t>ществляет контроль  соблюдения</w:t>
      </w:r>
      <w:r>
        <w:t xml:space="preserve"> порядка реорганизации и ликвидации школы. </w:t>
      </w:r>
    </w:p>
    <w:p w:rsidR="003768DF" w:rsidRDefault="003768DF" w:rsidP="00C070A6">
      <w:pPr>
        <w:numPr>
          <w:ilvl w:val="0"/>
          <w:numId w:val="9"/>
        </w:numPr>
      </w:pPr>
      <w:r>
        <w:t>Привлекает дополнительные интеллектуальные и материальные ресурсы для осуществления возложенных на него функций</w:t>
      </w:r>
    </w:p>
    <w:p w:rsidR="003768DF" w:rsidRDefault="003768DF" w:rsidP="003768DF">
      <w:r>
        <w:t>Попечительский совет наделяется иными полномочиями в соответствии с законодательством, уставом школы и положением о попечительском совете.</w:t>
      </w:r>
    </w:p>
    <w:p w:rsidR="003768DF" w:rsidRDefault="003768DF" w:rsidP="003768DF"/>
    <w:p w:rsidR="003768DF" w:rsidRPr="003768DF" w:rsidRDefault="003768DF" w:rsidP="00BB25E9">
      <w:pPr>
        <w:jc w:val="center"/>
        <w:rPr>
          <w:b/>
        </w:rPr>
      </w:pPr>
      <w:r w:rsidRPr="003768DF">
        <w:rPr>
          <w:b/>
        </w:rPr>
        <w:t>СОСТАВ И ПОРЯДОК ФОРМИРОВАНИЯ СОВЕТА</w:t>
      </w:r>
    </w:p>
    <w:p w:rsidR="003768DF" w:rsidRDefault="003768DF" w:rsidP="003768DF">
      <w:r>
        <w:t xml:space="preserve">Состав и порядок формирования попечительского совета школы определяется настоящим положением. </w:t>
      </w:r>
    </w:p>
    <w:p w:rsidR="003768DF" w:rsidRDefault="008E1025" w:rsidP="003768DF">
      <w:r>
        <w:t xml:space="preserve">    </w:t>
      </w:r>
      <w:r w:rsidR="003768DF">
        <w:t xml:space="preserve">Попечительский совет школы состоит из председателя и членов попечительского совета. </w:t>
      </w:r>
    </w:p>
    <w:p w:rsidR="003768DF" w:rsidRDefault="003768DF" w:rsidP="003768DF">
      <w:r>
        <w:t xml:space="preserve">Количественный состав и срок полномочий попечительского совета определяются уставом школы и положением о попечительском совете школы. </w:t>
      </w:r>
    </w:p>
    <w:p w:rsidR="003768DF" w:rsidRDefault="003768DF" w:rsidP="003768DF">
      <w:r>
        <w:lastRenderedPageBreak/>
        <w:t xml:space="preserve">Кандидатуры в состав попечительского совета вправе выдвигать: </w:t>
      </w:r>
    </w:p>
    <w:p w:rsidR="003768DF" w:rsidRDefault="003768DF" w:rsidP="003768DF">
      <w:pPr>
        <w:numPr>
          <w:ilvl w:val="0"/>
          <w:numId w:val="1"/>
        </w:numPr>
      </w:pPr>
      <w:proofErr w:type="gramStart"/>
      <w:r>
        <w:t>родители</w:t>
      </w:r>
      <w:proofErr w:type="gramEnd"/>
      <w:r>
        <w:t xml:space="preserve">, законные представители обучающихся школы; </w:t>
      </w:r>
    </w:p>
    <w:p w:rsidR="003768DF" w:rsidRDefault="003768DF" w:rsidP="003768DF">
      <w:pPr>
        <w:numPr>
          <w:ilvl w:val="0"/>
          <w:numId w:val="1"/>
        </w:numPr>
      </w:pPr>
      <w:r>
        <w:t xml:space="preserve">общее собрание трудового коллектива; </w:t>
      </w:r>
    </w:p>
    <w:p w:rsidR="003768DF" w:rsidRDefault="003768DF" w:rsidP="003768DF">
      <w:pPr>
        <w:numPr>
          <w:ilvl w:val="0"/>
          <w:numId w:val="1"/>
        </w:numPr>
      </w:pPr>
      <w:r>
        <w:t>общественность (в том числе благотворители).</w:t>
      </w:r>
    </w:p>
    <w:p w:rsidR="003768DF" w:rsidRDefault="003768DF" w:rsidP="003768DF">
      <w:r>
        <w:t xml:space="preserve">В состав попечительского совета школы могут входить: </w:t>
      </w:r>
    </w:p>
    <w:p w:rsidR="003768DF" w:rsidRDefault="003768DF" w:rsidP="003768DF">
      <w:pPr>
        <w:numPr>
          <w:ilvl w:val="0"/>
          <w:numId w:val="2"/>
        </w:numPr>
      </w:pPr>
      <w:proofErr w:type="gramStart"/>
      <w:r>
        <w:t>родители</w:t>
      </w:r>
      <w:proofErr w:type="gramEnd"/>
      <w:r>
        <w:t xml:space="preserve">, законные представители обучающихся школы; </w:t>
      </w:r>
    </w:p>
    <w:p w:rsidR="003768DF" w:rsidRDefault="003768DF" w:rsidP="003768DF">
      <w:pPr>
        <w:numPr>
          <w:ilvl w:val="0"/>
          <w:numId w:val="2"/>
        </w:numPr>
      </w:pPr>
      <w:r>
        <w:t xml:space="preserve">руководитель школы; </w:t>
      </w:r>
    </w:p>
    <w:p w:rsidR="003768DF" w:rsidRDefault="003768DF" w:rsidP="003768DF">
      <w:pPr>
        <w:numPr>
          <w:ilvl w:val="0"/>
          <w:numId w:val="2"/>
        </w:numPr>
      </w:pPr>
      <w:r>
        <w:t>представитель трудового коллектива школы.</w:t>
      </w:r>
    </w:p>
    <w:p w:rsidR="003768DF" w:rsidRDefault="003768DF" w:rsidP="003768DF">
      <w:r>
        <w:t xml:space="preserve">В состав попечительского совета могут включаться представители предпринимательских структур, общественных и иных организаций, деятели науки, культуры, искусства, граждане по ходатайству общественности, принимающие и выполняющие нормы настоящего Положения. </w:t>
      </w:r>
    </w:p>
    <w:p w:rsidR="003768DF" w:rsidRDefault="008E1025" w:rsidP="003768DF">
      <w:r>
        <w:t xml:space="preserve">   </w:t>
      </w:r>
      <w:r w:rsidR="003768DF">
        <w:t xml:space="preserve">Изменения состава попечительского совета до истечения срока его полномочий не допускаются, кроме случаев, предусмотренных уставом школы. </w:t>
      </w:r>
    </w:p>
    <w:p w:rsidR="003768DF" w:rsidRDefault="008E1025" w:rsidP="003768DF">
      <w:r>
        <w:t xml:space="preserve">   </w:t>
      </w:r>
      <w:r w:rsidR="003768DF">
        <w:t xml:space="preserve">Прием новых членов в Совет осуществляется его правлением на основании их письменного заявления. Вновь принятые члены Совета вносят установленный вступительный (денежный и эквивалентный имущественный) взнос. </w:t>
      </w:r>
    </w:p>
    <w:p w:rsidR="003768DF" w:rsidRDefault="008E1025" w:rsidP="003768DF">
      <w:r>
        <w:t xml:space="preserve">   </w:t>
      </w:r>
      <w:r w:rsidR="003768DF">
        <w:t>Член совета вправе по своему желанию беспрепятственно выйти из него. Если деятельность члена совета противоречит настоящему Положению, то он может быть исключен из Совета его Правлением. Затраты и расходы, понесенные выбывшим или исключенным, в связи с его членством, ему не возмещаются.</w:t>
      </w:r>
    </w:p>
    <w:p w:rsidR="003768DF" w:rsidRDefault="003768DF" w:rsidP="003768DF"/>
    <w:p w:rsidR="003768DF" w:rsidRPr="003768DF" w:rsidRDefault="003768DF" w:rsidP="00BB25E9">
      <w:pPr>
        <w:jc w:val="center"/>
        <w:rPr>
          <w:b/>
        </w:rPr>
      </w:pPr>
      <w:r w:rsidRPr="003768DF">
        <w:rPr>
          <w:b/>
        </w:rPr>
        <w:t>ПОЛНОМОЧИЯ ЧЛЕНОВ СОВЕТА</w:t>
      </w:r>
    </w:p>
    <w:p w:rsidR="003768DF" w:rsidRDefault="003768DF" w:rsidP="003768DF">
      <w:r>
        <w:t xml:space="preserve">Члены попечительского совета имеют право: </w:t>
      </w:r>
    </w:p>
    <w:p w:rsidR="003768DF" w:rsidRDefault="003768DF" w:rsidP="003768DF">
      <w:pPr>
        <w:numPr>
          <w:ilvl w:val="0"/>
          <w:numId w:val="3"/>
        </w:numPr>
      </w:pPr>
      <w:r>
        <w:t xml:space="preserve">Вносить предложения по повестке дня заседаний попечительского совета. </w:t>
      </w:r>
    </w:p>
    <w:p w:rsidR="003768DF" w:rsidRDefault="003768DF" w:rsidP="003768DF">
      <w:pPr>
        <w:numPr>
          <w:ilvl w:val="0"/>
          <w:numId w:val="3"/>
        </w:numPr>
      </w:pPr>
      <w:r>
        <w:t xml:space="preserve">Участвовать в обсуждении вопросов, предусмотренных повесткой, и подготовке решении попечительского совета. </w:t>
      </w:r>
    </w:p>
    <w:p w:rsidR="003768DF" w:rsidRDefault="003768DF" w:rsidP="003768DF">
      <w:pPr>
        <w:numPr>
          <w:ilvl w:val="0"/>
          <w:numId w:val="3"/>
        </w:numPr>
      </w:pPr>
      <w:r>
        <w:t xml:space="preserve">Информировать попечительский совет о направлениях своей деятельности. </w:t>
      </w:r>
    </w:p>
    <w:p w:rsidR="003768DF" w:rsidRDefault="003768DF" w:rsidP="003768DF">
      <w:pPr>
        <w:numPr>
          <w:ilvl w:val="0"/>
          <w:numId w:val="3"/>
        </w:numPr>
      </w:pPr>
      <w:r>
        <w:t xml:space="preserve">Решать иные вопросы в соответствии с законодательством и поручениями председателя попечительского совета. </w:t>
      </w:r>
    </w:p>
    <w:p w:rsidR="003768DF" w:rsidRDefault="003768DF" w:rsidP="00BB25E9">
      <w:pPr>
        <w:numPr>
          <w:ilvl w:val="0"/>
          <w:numId w:val="3"/>
        </w:numPr>
      </w:pPr>
      <w:r>
        <w:t xml:space="preserve">Привлекать родителей, лиц их заменяющих не состоящих в совете для решения целей и задач совета. </w:t>
      </w:r>
    </w:p>
    <w:p w:rsidR="003768DF" w:rsidRDefault="003768DF" w:rsidP="00BB25E9">
      <w:pPr>
        <w:numPr>
          <w:ilvl w:val="0"/>
          <w:numId w:val="3"/>
        </w:numPr>
      </w:pPr>
      <w:r>
        <w:t xml:space="preserve">Избирать и быть избранным в органы управления Советом, вносить предложения по их структуре и кандидатурам в их состав. </w:t>
      </w:r>
    </w:p>
    <w:p w:rsidR="003768DF" w:rsidRDefault="003768DF" w:rsidP="003768DF">
      <w:r>
        <w:t>Все члены Совета обладают равными правами. Права коллективного члена равны правам индивидуального. Учредители Совета не имеют преимуществ перед другими членами.</w:t>
      </w:r>
    </w:p>
    <w:p w:rsidR="003768DF" w:rsidRDefault="003768DF" w:rsidP="003768DF">
      <w:r>
        <w:t xml:space="preserve">Члены попечительского совета обязаны: </w:t>
      </w:r>
    </w:p>
    <w:p w:rsidR="003768DF" w:rsidRDefault="003768DF" w:rsidP="00BB25E9">
      <w:pPr>
        <w:numPr>
          <w:ilvl w:val="0"/>
          <w:numId w:val="4"/>
        </w:numPr>
      </w:pPr>
      <w:r>
        <w:t xml:space="preserve">Присутствовать на заседаниях попечительского совета. </w:t>
      </w:r>
    </w:p>
    <w:p w:rsidR="003768DF" w:rsidRDefault="003768DF" w:rsidP="00BB25E9">
      <w:pPr>
        <w:numPr>
          <w:ilvl w:val="0"/>
          <w:numId w:val="4"/>
        </w:numPr>
      </w:pPr>
      <w:r>
        <w:t xml:space="preserve">Содействовать привлечению средств для развития учреждения социальной сферы. </w:t>
      </w:r>
    </w:p>
    <w:p w:rsidR="003768DF" w:rsidRDefault="003768DF" w:rsidP="00BB25E9">
      <w:pPr>
        <w:numPr>
          <w:ilvl w:val="0"/>
          <w:numId w:val="4"/>
        </w:numPr>
      </w:pPr>
      <w:r>
        <w:t xml:space="preserve">Принимать посильное участие в деятельности Совета, предусмотренной настоящим Положением. </w:t>
      </w:r>
    </w:p>
    <w:p w:rsidR="003768DF" w:rsidRDefault="003768DF" w:rsidP="003768DF">
      <w:r>
        <w:t>Совет, его члены не вправе непосредственно вмешиваться в служебную деятельность персонала Школы.</w:t>
      </w:r>
    </w:p>
    <w:p w:rsidR="003768DF" w:rsidRDefault="003768DF" w:rsidP="003768DF"/>
    <w:p w:rsidR="003768DF" w:rsidRPr="003768DF" w:rsidRDefault="003768DF" w:rsidP="00BB25E9">
      <w:pPr>
        <w:jc w:val="center"/>
        <w:rPr>
          <w:b/>
        </w:rPr>
      </w:pPr>
      <w:r w:rsidRPr="003768DF">
        <w:rPr>
          <w:b/>
        </w:rPr>
        <w:t>ПОРЯДОК РАБОТЫ СОВЕТА</w:t>
      </w:r>
    </w:p>
    <w:p w:rsidR="003768DF" w:rsidRDefault="008E1025" w:rsidP="003768DF">
      <w:r>
        <w:t xml:space="preserve">     </w:t>
      </w:r>
      <w:r w:rsidR="003768DF">
        <w:t xml:space="preserve">Работа попечительского совета осуществляется по плану, утверждаемому решением попечительского совета. </w:t>
      </w:r>
    </w:p>
    <w:p w:rsidR="003768DF" w:rsidRDefault="008E1025" w:rsidP="003768DF">
      <w:r>
        <w:t xml:space="preserve">      </w:t>
      </w:r>
      <w:r w:rsidR="003768DF">
        <w:t xml:space="preserve">Заседания попечительского совета созываются председателем согласно утвержденному плану или по требованию любого члена совета. </w:t>
      </w:r>
    </w:p>
    <w:p w:rsidR="003768DF" w:rsidRDefault="008E1025" w:rsidP="003768DF">
      <w:r>
        <w:t xml:space="preserve">      </w:t>
      </w:r>
      <w:r w:rsidR="003768DF">
        <w:t xml:space="preserve">Заседания попечительского совета проводятся не реже одного раза в квартал. </w:t>
      </w:r>
    </w:p>
    <w:p w:rsidR="003768DF" w:rsidRDefault="008E1025" w:rsidP="003768DF">
      <w:r>
        <w:t xml:space="preserve">     </w:t>
      </w:r>
      <w:r w:rsidR="003768DF">
        <w:t xml:space="preserve">Заседания попечительского совета ведет председатель или по его поручению один из членов попечительского совета. </w:t>
      </w:r>
    </w:p>
    <w:p w:rsidR="003768DF" w:rsidRDefault="008E1025" w:rsidP="003768DF">
      <w:r>
        <w:t xml:space="preserve">     </w:t>
      </w:r>
      <w:r w:rsidR="003768DF">
        <w:t xml:space="preserve">Решения попечительского совета принимаются большинством голосов от числа членов попечительского совета присутствующих на заседании и оформляются протоколом. </w:t>
      </w:r>
    </w:p>
    <w:p w:rsidR="003768DF" w:rsidRDefault="008E1025" w:rsidP="003768DF">
      <w:r>
        <w:t xml:space="preserve">    </w:t>
      </w:r>
      <w:r w:rsidR="003768DF">
        <w:t>В заседаниях попечительского совета по согласованию с его председателем имеют право принимать участие отдельные граждане и представители организаций.</w:t>
      </w:r>
    </w:p>
    <w:p w:rsidR="003768DF" w:rsidRDefault="003768DF" w:rsidP="003768DF"/>
    <w:p w:rsidR="003768DF" w:rsidRPr="003768DF" w:rsidRDefault="003768DF" w:rsidP="00BB25E9">
      <w:pPr>
        <w:jc w:val="center"/>
        <w:rPr>
          <w:b/>
        </w:rPr>
      </w:pPr>
      <w:r w:rsidRPr="003768DF">
        <w:rPr>
          <w:b/>
        </w:rPr>
        <w:t>ОБЕСПЕЧЕНИЕ ДЕЯТЕЛЬНОСТИ СОВЕТА</w:t>
      </w:r>
    </w:p>
    <w:p w:rsidR="003768DF" w:rsidRDefault="008E1025" w:rsidP="003768DF">
      <w:r>
        <w:t xml:space="preserve">      </w:t>
      </w:r>
      <w:r w:rsidR="003768DF">
        <w:t>Деятельность попечительского совета обеспечивается школой. Администрация школы предоставляет попечительскому совету информацию и документацию о деятельности школы, необходимые для осуществления задач и функций попечительского совета, помещение на время проведения заседаний попечительского совета, обеспечивает безвозмездное пользование средствами связи и оргтехники для решения вопросов, непосредственно связанных с работой попечительского совета. Члены попечительского совета осуществляют свою деятельность на безвозмездной основе.</w:t>
      </w:r>
    </w:p>
    <w:p w:rsidR="003768DF" w:rsidRDefault="003768DF" w:rsidP="003768DF"/>
    <w:p w:rsidR="003768DF" w:rsidRPr="003768DF" w:rsidRDefault="003768DF" w:rsidP="00BB25E9">
      <w:pPr>
        <w:jc w:val="center"/>
        <w:rPr>
          <w:b/>
        </w:rPr>
      </w:pPr>
      <w:r w:rsidRPr="003768DF">
        <w:rPr>
          <w:b/>
        </w:rPr>
        <w:t>УПРАВЛЕНИЕ СОВЕТОМ</w:t>
      </w:r>
    </w:p>
    <w:p w:rsidR="003768DF" w:rsidRDefault="008E1025" w:rsidP="003768DF">
      <w:r>
        <w:t xml:space="preserve">     </w:t>
      </w:r>
      <w:r w:rsidR="003768DF">
        <w:t xml:space="preserve">Управление Советом, всей его деятельностью на принципах демократии, коллегиальности, самостоятельности осуществляется Общим собранием членов Совета, Правлением Совета и Председателем правления Совета в пределах компетенции каждого из них, установленной настоящим положением. </w:t>
      </w:r>
    </w:p>
    <w:p w:rsidR="003768DF" w:rsidRDefault="008E1025" w:rsidP="003768DF">
      <w:r>
        <w:t xml:space="preserve">    </w:t>
      </w:r>
      <w:r w:rsidR="003768DF">
        <w:t xml:space="preserve">Общее Собрание членов Совета, - высший орган управления Советом, - созывается не реже одного раза в год. По инициативе правления Совета, либо по требованию одной трети членов Совета или Ревизионной комиссии может быть созвано внеочередное Общее собрание. </w:t>
      </w:r>
      <w:r w:rsidR="003768DF">
        <w:cr/>
      </w:r>
    </w:p>
    <w:p w:rsidR="003768DF" w:rsidRDefault="008E1025" w:rsidP="003768DF">
      <w:r>
        <w:t xml:space="preserve">    </w:t>
      </w:r>
      <w:r w:rsidR="003768DF">
        <w:t xml:space="preserve">Общее собрание правомочно принимать решения, если в нем участвует более половины членов Совета. Решения принимаются простым большинством присутствующих членов совета. Решения по вопросам, относящимся к исключительной компетенции Общего Собрания, принимаются большинством не менее двух третей голосов присутствующих членов Совета. </w:t>
      </w:r>
    </w:p>
    <w:p w:rsidR="003768DF" w:rsidRDefault="008E1025" w:rsidP="003768DF">
      <w:r>
        <w:t xml:space="preserve">   </w:t>
      </w:r>
      <w:r w:rsidR="003768DF">
        <w:t xml:space="preserve">Общее собрание избирает правление Совета, председателя правления, Ревизионную комиссию и определяет срок их полномочий, а также может досрочно их полномочия прекратить. </w:t>
      </w:r>
    </w:p>
    <w:p w:rsidR="003768DF" w:rsidRDefault="003768DF" w:rsidP="003768DF">
      <w:r>
        <w:t xml:space="preserve">К исключительной компетенции Общего собрания относятся: </w:t>
      </w:r>
    </w:p>
    <w:p w:rsidR="003768DF" w:rsidRDefault="003768DF" w:rsidP="00BB25E9">
      <w:pPr>
        <w:numPr>
          <w:ilvl w:val="0"/>
          <w:numId w:val="5"/>
        </w:numPr>
      </w:pPr>
      <w:r>
        <w:t xml:space="preserve">принятие Положения о совете и внесение в него необходимых изменений и дополнений; </w:t>
      </w:r>
    </w:p>
    <w:p w:rsidR="003768DF" w:rsidRDefault="003768DF" w:rsidP="00BB25E9">
      <w:pPr>
        <w:numPr>
          <w:ilvl w:val="0"/>
          <w:numId w:val="5"/>
        </w:numPr>
      </w:pPr>
      <w:r>
        <w:t xml:space="preserve">принятие решения о реорганизации или прекращении деятельности Совета; </w:t>
      </w:r>
    </w:p>
    <w:p w:rsidR="003768DF" w:rsidRDefault="003768DF" w:rsidP="00BB25E9">
      <w:pPr>
        <w:numPr>
          <w:ilvl w:val="0"/>
          <w:numId w:val="5"/>
        </w:numPr>
      </w:pPr>
      <w:r>
        <w:t xml:space="preserve">образование исполнительных органов Совета и досрочное прекращение их полномочий; </w:t>
      </w:r>
    </w:p>
    <w:p w:rsidR="003768DF" w:rsidRDefault="003768DF" w:rsidP="00BB25E9">
      <w:pPr>
        <w:numPr>
          <w:ilvl w:val="0"/>
          <w:numId w:val="5"/>
        </w:numPr>
      </w:pPr>
      <w:r>
        <w:t xml:space="preserve">определение приоритетов деятельности Совета; </w:t>
      </w:r>
    </w:p>
    <w:p w:rsidR="003768DF" w:rsidRDefault="003768DF" w:rsidP="00BB25E9">
      <w:pPr>
        <w:numPr>
          <w:ilvl w:val="0"/>
          <w:numId w:val="5"/>
        </w:numPr>
      </w:pPr>
      <w:proofErr w:type="gramStart"/>
      <w:r>
        <w:t>определение</w:t>
      </w:r>
      <w:proofErr w:type="gramEnd"/>
      <w:r>
        <w:t xml:space="preserve"> принципов формирования и использования финансовых средств и другого имущества. находящихся в распоряжении Совета. </w:t>
      </w:r>
    </w:p>
    <w:p w:rsidR="003768DF" w:rsidRDefault="003768DF" w:rsidP="003768DF">
      <w:r>
        <w:t xml:space="preserve">К компетенции Общего Собрания также относятся: </w:t>
      </w:r>
    </w:p>
    <w:p w:rsidR="003768DF" w:rsidRDefault="003768DF" w:rsidP="00BB25E9">
      <w:pPr>
        <w:numPr>
          <w:ilvl w:val="0"/>
          <w:numId w:val="6"/>
        </w:numPr>
      </w:pPr>
      <w:r>
        <w:t xml:space="preserve">рассмотрение и утверждение ежегодного отчета Правления Совета; </w:t>
      </w:r>
    </w:p>
    <w:p w:rsidR="003768DF" w:rsidRDefault="003768DF" w:rsidP="00BB25E9">
      <w:pPr>
        <w:numPr>
          <w:ilvl w:val="0"/>
          <w:numId w:val="6"/>
        </w:numPr>
      </w:pPr>
      <w:r>
        <w:t xml:space="preserve">утверждение заключения Ревизионной комиссии и (или) внешнего аудитора по ежегодной проверке деятельности Совета; </w:t>
      </w:r>
    </w:p>
    <w:p w:rsidR="003768DF" w:rsidRDefault="003768DF" w:rsidP="00BB25E9">
      <w:pPr>
        <w:numPr>
          <w:ilvl w:val="0"/>
          <w:numId w:val="6"/>
        </w:numPr>
      </w:pPr>
      <w:r>
        <w:t xml:space="preserve">установление размера ежегодных членских взносов и вступительных взносов на очередной год; </w:t>
      </w:r>
    </w:p>
    <w:p w:rsidR="003768DF" w:rsidRDefault="003768DF" w:rsidP="00BB25E9">
      <w:pPr>
        <w:numPr>
          <w:ilvl w:val="0"/>
          <w:numId w:val="6"/>
        </w:numPr>
      </w:pPr>
      <w:r>
        <w:t>иные вопросы, вынесенные на рассмотрение совета его правлением, Председателем правления или Ревизионной комиссией.</w:t>
      </w:r>
    </w:p>
    <w:p w:rsidR="003768DF" w:rsidRDefault="003768DF" w:rsidP="003768DF">
      <w:r>
        <w:t>Правление Совета - постоянно действующий коллегиальный орган управления деятельностью Совета и ее координации</w:t>
      </w:r>
      <w:proofErr w:type="gramStart"/>
      <w:r>
        <w:t>. правление</w:t>
      </w:r>
      <w:proofErr w:type="gramEnd"/>
      <w:r>
        <w:t xml:space="preserve"> избирается сроком на три года и подотчетно Общему Собранию Совета. Правление принимает решения простым большинством голосов. При равенстве числа голосов, голос председателя Правления является решающим. </w:t>
      </w:r>
    </w:p>
    <w:p w:rsidR="003768DF" w:rsidRDefault="003768DF" w:rsidP="003768DF">
      <w:r>
        <w:t xml:space="preserve">К компетенции Правления относятся: </w:t>
      </w:r>
    </w:p>
    <w:p w:rsidR="003768DF" w:rsidRDefault="003768DF" w:rsidP="00BB25E9">
      <w:pPr>
        <w:numPr>
          <w:ilvl w:val="0"/>
          <w:numId w:val="7"/>
        </w:numPr>
      </w:pPr>
      <w:r>
        <w:t xml:space="preserve">разработка, принятие и организация реализации перспективных и текущих планов деятельности Совета в соответствии с настоящим Положением; </w:t>
      </w:r>
    </w:p>
    <w:p w:rsidR="003768DF" w:rsidRDefault="003768DF" w:rsidP="00BB25E9">
      <w:pPr>
        <w:numPr>
          <w:ilvl w:val="0"/>
          <w:numId w:val="7"/>
        </w:numPr>
      </w:pPr>
      <w:r>
        <w:t xml:space="preserve">подготовка ежегодного отчета о деятельности Совета; </w:t>
      </w:r>
    </w:p>
    <w:p w:rsidR="003768DF" w:rsidRDefault="003768DF" w:rsidP="00BB25E9">
      <w:pPr>
        <w:numPr>
          <w:ilvl w:val="0"/>
          <w:numId w:val="7"/>
        </w:numPr>
      </w:pPr>
      <w:r>
        <w:t xml:space="preserve">утверждение смет поступления и расходования средств Совета и отчетов об их исполнении в соответствии с решениями общего собрания; </w:t>
      </w:r>
    </w:p>
    <w:p w:rsidR="003768DF" w:rsidRDefault="003768DF" w:rsidP="00BB25E9">
      <w:pPr>
        <w:numPr>
          <w:ilvl w:val="0"/>
          <w:numId w:val="7"/>
        </w:numPr>
      </w:pPr>
      <w:proofErr w:type="gramStart"/>
      <w:r>
        <w:t>решение</w:t>
      </w:r>
      <w:proofErr w:type="gramEnd"/>
      <w:r>
        <w:t xml:space="preserve"> иных вопросов, кроме относящихся к исключительной компетенции Общего Собрания.</w:t>
      </w:r>
    </w:p>
    <w:p w:rsidR="003768DF" w:rsidRDefault="003768DF" w:rsidP="003768DF">
      <w:r>
        <w:t xml:space="preserve">Правление Совета возглавляет председатель Правления Совета, избираемый на три года, который организует и руководит деятельностью Правления, а также контролирует деятельность Исполнительного директора. </w:t>
      </w:r>
    </w:p>
    <w:p w:rsidR="003768DF" w:rsidRDefault="003768DF" w:rsidP="003768DF">
      <w:r>
        <w:lastRenderedPageBreak/>
        <w:t>Текущее руководство и оперативное управление деятельностью Совета осуществляет исполнительный орган в лице исполнительного директора Совета. Исполнительный директор избирается на три года Общим Собранием и подотчетен ему. Исполнительный директор вправе участвовать в заседаниях Правления Совета с правом решающего голоса.</w:t>
      </w:r>
    </w:p>
    <w:p w:rsidR="003768DF" w:rsidRDefault="003768DF" w:rsidP="003768DF">
      <w:r>
        <w:t xml:space="preserve">Исполнительный директор в соответствии со своей компетенцией: </w:t>
      </w:r>
    </w:p>
    <w:p w:rsidR="003768DF" w:rsidRDefault="003768DF" w:rsidP="00C070A6">
      <w:pPr>
        <w:numPr>
          <w:ilvl w:val="0"/>
          <w:numId w:val="8"/>
        </w:numPr>
      </w:pPr>
      <w:r>
        <w:t xml:space="preserve">представляет совет без доверенности во всех взаимоотношениях с государственными, общественными и другими организациями и физическими лицами по всем вопросам, касающимся Совета и его интересов; </w:t>
      </w:r>
    </w:p>
    <w:p w:rsidR="003768DF" w:rsidRDefault="003768DF" w:rsidP="00C070A6">
      <w:pPr>
        <w:numPr>
          <w:ilvl w:val="0"/>
          <w:numId w:val="8"/>
        </w:numPr>
      </w:pPr>
      <w:r>
        <w:t xml:space="preserve">распоряжается средствами Совета, подписывает документы Совета; </w:t>
      </w:r>
    </w:p>
    <w:p w:rsidR="003768DF" w:rsidRDefault="003768DF" w:rsidP="00C070A6">
      <w:pPr>
        <w:numPr>
          <w:ilvl w:val="0"/>
          <w:numId w:val="8"/>
        </w:numPr>
      </w:pPr>
      <w:r>
        <w:t xml:space="preserve">выдает доверенности; </w:t>
      </w:r>
    </w:p>
    <w:p w:rsidR="003768DF" w:rsidRDefault="003768DF" w:rsidP="00C070A6">
      <w:pPr>
        <w:numPr>
          <w:ilvl w:val="0"/>
          <w:numId w:val="8"/>
        </w:numPr>
      </w:pPr>
      <w:r>
        <w:t xml:space="preserve">организует учет и отчетность Совета; </w:t>
      </w:r>
    </w:p>
    <w:p w:rsidR="003768DF" w:rsidRDefault="003768DF" w:rsidP="00C070A6">
      <w:pPr>
        <w:numPr>
          <w:ilvl w:val="0"/>
          <w:numId w:val="8"/>
        </w:numPr>
      </w:pPr>
      <w:r>
        <w:t>решает иные вопросы, не относящиеся к компетенции общего Собрания и Правления Совета.</w:t>
      </w:r>
    </w:p>
    <w:p w:rsidR="003768DF" w:rsidRDefault="008E1025" w:rsidP="003768DF">
      <w:r>
        <w:t xml:space="preserve">       </w:t>
      </w:r>
      <w:r w:rsidR="003768DF">
        <w:t>Ревизионная комиссия Совета осуществ</w:t>
      </w:r>
      <w:r>
        <w:t>ляет внутренний контроль  деятельности</w:t>
      </w:r>
      <w:r w:rsidR="003768DF">
        <w:t xml:space="preserve"> Совета и его структур, в том числе за поступлением и правильностью расходования средств, выполнением настоящего положения, решений общего собрания и Правления Совета. Ревизионная комиссия избирается Общим собранием на три года. Члены Ревизионной комиссии не могут входить в состав Правления Совета. Возглавляет Ревизионную комиссию председатель, избираемый ее членами на срок полномочия комиссии. Ревизионная комиссия по итогам своих проверок представляет отчеты Правлению совета и годовое заключение Общему Собранию.</w:t>
      </w:r>
    </w:p>
    <w:p w:rsidR="003768DF" w:rsidRDefault="003768DF" w:rsidP="003768DF"/>
    <w:p w:rsidR="003768DF" w:rsidRPr="003768DF" w:rsidRDefault="003768DF" w:rsidP="00C070A6">
      <w:pPr>
        <w:jc w:val="center"/>
        <w:rPr>
          <w:b/>
        </w:rPr>
      </w:pPr>
      <w:r w:rsidRPr="003768DF">
        <w:rPr>
          <w:b/>
        </w:rPr>
        <w:t>ПОРЯДОК ПРЕОБРАЗОВАНИЯ И ЛИКВИДАЦИИ СОВЕТА</w:t>
      </w:r>
    </w:p>
    <w:p w:rsidR="003768DF" w:rsidRDefault="008E1025" w:rsidP="003768DF">
      <w:r>
        <w:t xml:space="preserve">     </w:t>
      </w:r>
      <w:r w:rsidR="003768DF">
        <w:t xml:space="preserve">Совет по решению Общего Собрания может быть преобразован в иную общественную или некоммерческую организацию. При преобразовании совета настоящее Положение утрачивает силу. Права и обязательства Совета переходят к преобразованной организации в соответствии с передаточным актом. </w:t>
      </w:r>
    </w:p>
    <w:p w:rsidR="003768DF" w:rsidRDefault="003768DF" w:rsidP="003768DF">
      <w:r>
        <w:t xml:space="preserve">Ликвидация Совета может быть осуществлена: </w:t>
      </w:r>
    </w:p>
    <w:p w:rsidR="003768DF" w:rsidRDefault="003768DF" w:rsidP="008E1025">
      <w:pPr>
        <w:numPr>
          <w:ilvl w:val="0"/>
          <w:numId w:val="15"/>
        </w:numPr>
      </w:pPr>
      <w:r>
        <w:t xml:space="preserve">по решению Общего собрания Совета; </w:t>
      </w:r>
    </w:p>
    <w:p w:rsidR="003768DF" w:rsidRDefault="003768DF" w:rsidP="008E1025">
      <w:pPr>
        <w:numPr>
          <w:ilvl w:val="0"/>
          <w:numId w:val="15"/>
        </w:numPr>
      </w:pPr>
      <w:r>
        <w:t>по решению суда.</w:t>
      </w:r>
    </w:p>
    <w:p w:rsidR="003768DF" w:rsidRDefault="008E1025" w:rsidP="003768DF">
      <w:r>
        <w:t xml:space="preserve">     </w:t>
      </w:r>
      <w:r w:rsidR="003768DF">
        <w:t>При ликвидации Совета Общее собрание создает ликвидационную комиссию, которая производит ликвидацию в порядке, установленном законом. При этом находившиеся в пользовании и распоряжении Совета денежные средства и имущество, оставшиеся после расчетов с кредиторами, направляются на финансовую и материальную поддержку уставной деятельности школы.</w:t>
      </w:r>
    </w:p>
    <w:p w:rsidR="003768DF" w:rsidRDefault="003768DF" w:rsidP="003768DF">
      <w:r>
        <w:tab/>
        <w:t xml:space="preserve"> </w:t>
      </w:r>
    </w:p>
    <w:sectPr w:rsidR="003768DF" w:rsidSect="008E1025">
      <w:pgSz w:w="11906" w:h="16838"/>
      <w:pgMar w:top="567" w:right="567" w:bottom="567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40A97"/>
    <w:multiLevelType w:val="hybridMultilevel"/>
    <w:tmpl w:val="679E8F38"/>
    <w:lvl w:ilvl="0" w:tplc="2F0094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F336CD"/>
    <w:multiLevelType w:val="hybridMultilevel"/>
    <w:tmpl w:val="278A5454"/>
    <w:lvl w:ilvl="0" w:tplc="2F0094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6B5FF0"/>
    <w:multiLevelType w:val="hybridMultilevel"/>
    <w:tmpl w:val="D2D0089C"/>
    <w:lvl w:ilvl="0" w:tplc="2F0094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6969BA"/>
    <w:multiLevelType w:val="hybridMultilevel"/>
    <w:tmpl w:val="559CC940"/>
    <w:lvl w:ilvl="0" w:tplc="2F0094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272A9A"/>
    <w:multiLevelType w:val="hybridMultilevel"/>
    <w:tmpl w:val="5A8ABB4C"/>
    <w:lvl w:ilvl="0" w:tplc="2F0094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9327D4"/>
    <w:multiLevelType w:val="hybridMultilevel"/>
    <w:tmpl w:val="5F3E2A82"/>
    <w:lvl w:ilvl="0" w:tplc="2F0094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D26E3C"/>
    <w:multiLevelType w:val="hybridMultilevel"/>
    <w:tmpl w:val="5E56723C"/>
    <w:lvl w:ilvl="0" w:tplc="2F0094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0F6D29"/>
    <w:multiLevelType w:val="hybridMultilevel"/>
    <w:tmpl w:val="6E9841E6"/>
    <w:lvl w:ilvl="0" w:tplc="2F0094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C10AC5"/>
    <w:multiLevelType w:val="hybridMultilevel"/>
    <w:tmpl w:val="FF506966"/>
    <w:lvl w:ilvl="0" w:tplc="2F0094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CA469F"/>
    <w:multiLevelType w:val="hybridMultilevel"/>
    <w:tmpl w:val="4FF01C0A"/>
    <w:lvl w:ilvl="0" w:tplc="2F0094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01A7627"/>
    <w:multiLevelType w:val="hybridMultilevel"/>
    <w:tmpl w:val="CB368CC4"/>
    <w:lvl w:ilvl="0" w:tplc="2F0094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11322A"/>
    <w:multiLevelType w:val="hybridMultilevel"/>
    <w:tmpl w:val="FFD0849C"/>
    <w:lvl w:ilvl="0" w:tplc="2F0094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FB2F18"/>
    <w:multiLevelType w:val="hybridMultilevel"/>
    <w:tmpl w:val="7AACB0CE"/>
    <w:lvl w:ilvl="0" w:tplc="2F0094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534265"/>
    <w:multiLevelType w:val="hybridMultilevel"/>
    <w:tmpl w:val="46B64938"/>
    <w:lvl w:ilvl="0" w:tplc="2F0094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27364A"/>
    <w:multiLevelType w:val="hybridMultilevel"/>
    <w:tmpl w:val="088C5512"/>
    <w:lvl w:ilvl="0" w:tplc="2F0094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8"/>
  </w:num>
  <w:num w:numId="10">
    <w:abstractNumId w:val="11"/>
  </w:num>
  <w:num w:numId="11">
    <w:abstractNumId w:val="10"/>
  </w:num>
  <w:num w:numId="12">
    <w:abstractNumId w:val="9"/>
  </w:num>
  <w:num w:numId="13">
    <w:abstractNumId w:val="14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768DF"/>
    <w:rsid w:val="0009406D"/>
    <w:rsid w:val="003768DF"/>
    <w:rsid w:val="003E355B"/>
    <w:rsid w:val="00416067"/>
    <w:rsid w:val="00422251"/>
    <w:rsid w:val="00620594"/>
    <w:rsid w:val="00893AD2"/>
    <w:rsid w:val="008E1025"/>
    <w:rsid w:val="00BB25E9"/>
    <w:rsid w:val="00C070A6"/>
    <w:rsid w:val="00DB5269"/>
    <w:rsid w:val="00F0387A"/>
    <w:rsid w:val="00F6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69F97A-699E-4672-9F1D-15B58D69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0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2735</Words>
  <Characters>15592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Попечительском совете</vt:lpstr>
    </vt:vector>
  </TitlesOfParts>
  <Company>МОУ СОШ N10</Company>
  <LinksUpToDate>false</LinksUpToDate>
  <CharactersWithSpaces>18291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Попечительском совете</dc:title>
  <dc:creator>Секретарь</dc:creator>
  <cp:lastModifiedBy>54321</cp:lastModifiedBy>
  <cp:revision>4</cp:revision>
  <cp:lastPrinted>2012-02-21T05:42:00Z</cp:lastPrinted>
  <dcterms:created xsi:type="dcterms:W3CDTF">2016-02-19T07:46:00Z</dcterms:created>
  <dcterms:modified xsi:type="dcterms:W3CDTF">2017-12-22T16:07:00Z</dcterms:modified>
</cp:coreProperties>
</file>