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10" w:rsidRPr="00511010" w:rsidRDefault="00511010" w:rsidP="00511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5110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7578A" w:rsidRDefault="00511010" w:rsidP="00196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10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ЕДИНЫХ ТРЕБОВАНИЯХ К ПРОВЕРКЕ ТЕТРАДЕЙ, К ПИСЬМЕННОЙ И УСТНОЙ РЕЧИ ОБУЧАЮЩИХСЯ</w:t>
      </w:r>
    </w:p>
    <w:p w:rsidR="00CC589B" w:rsidRPr="001965F2" w:rsidRDefault="003351D6" w:rsidP="00196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МКОУ «</w:t>
      </w:r>
      <w:r w:rsidR="00CC589B">
        <w:rPr>
          <w:rFonts w:ascii="Times New Roman" w:hAnsi="Times New Roman" w:cs="Times New Roman"/>
          <w:b/>
          <w:sz w:val="32"/>
          <w:szCs w:val="32"/>
        </w:rPr>
        <w:t>С</w:t>
      </w:r>
      <w:r w:rsidR="0037578A">
        <w:rPr>
          <w:rFonts w:ascii="Times New Roman" w:hAnsi="Times New Roman" w:cs="Times New Roman"/>
          <w:b/>
          <w:sz w:val="32"/>
          <w:szCs w:val="32"/>
        </w:rPr>
        <w:t>ТАЛЬСКАЯ СОШ №3</w:t>
      </w:r>
      <w:r w:rsidR="00CC589B">
        <w:rPr>
          <w:rFonts w:ascii="Times New Roman" w:hAnsi="Times New Roman" w:cs="Times New Roman"/>
          <w:b/>
          <w:sz w:val="32"/>
          <w:szCs w:val="32"/>
        </w:rPr>
        <w:t>»</w:t>
      </w:r>
    </w:p>
    <w:p w:rsidR="0037578A" w:rsidRDefault="00CC589B" w:rsidP="00CC58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С. </w:t>
      </w:r>
      <w:r w:rsidR="0037578A">
        <w:rPr>
          <w:rFonts w:ascii="Times New Roman" w:hAnsi="Times New Roman" w:cs="Times New Roman"/>
          <w:b/>
          <w:sz w:val="32"/>
          <w:szCs w:val="32"/>
        </w:rPr>
        <w:t>СТАЛЬСКОЕ</w:t>
      </w:r>
    </w:p>
    <w:p w:rsidR="00CC589B" w:rsidRDefault="00CC589B" w:rsidP="00CC58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КИЗИЛЮРТОВСКОГО РАЙОНА</w:t>
      </w:r>
    </w:p>
    <w:p w:rsidR="00B331F8" w:rsidRPr="00511010" w:rsidRDefault="00B331F8" w:rsidP="005110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A5" w:rsidRPr="00DD31C9" w:rsidRDefault="004F4A9A" w:rsidP="0051101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1.     ОБЩИЕ ПОЛОЖЕНИЯ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Ведение тетрадей по всем предметам (за исключением физической культуры, музыки и изобразительного искусства) учащимися школы с 1-го по 11-й класс является обязательным.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тетради оформляются письменные работы в классе и дома.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Предусматривается несколько типов письменных работ в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   Определены формат тетрадей и их количество.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Учителя-предметники обязаны организовать работу учащихся с тетрадями согласно данному локальному акту.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Веден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ие дневника учащимися школы со 3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-го по 11-й класс является обязательным.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Красную и другую пасту, отличную от синей, применять учащимся не рекомендуется.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Все записи в дневнике, всеми членами образовательного процесса должны вестись аккуратно и разборчиво.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Классный журнал – это основной государственный документ, в котором выставляются оценки учащихся по всем предметам учебного плана, в котором имеются все анкетные сведения об учащихся и т.п. В каждом классном журнале имеются «Указания» по его ведению, которые неукоснительно должен выполнять классный руководитель и учитель-предметник.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Классный журнал является государственным документом и ведение его обязательно для каждого классног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 руководителя.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="005110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ЕДИНЫЙ ОРФОГРАФИЧЕСКИЙ РЕЖИМ ДЛЯ ВТОРОГО УРОВНЯ ОБЩЕГО ОБРАЗОВАНИЯ.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 и назначение ученических тетрадей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период обучения грамоте первоклассники выполняют обучающие рабо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ты в тетрадях на печатной основе («Рабочие тетради»), но по усмотрению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теля часть упражнений или вся работа может выполняться в обычных тетрадях.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При оценке письменных текущих, проверочных и итоговых контрольных работ обучающихся учитель в обязательном порядке руководствуется Мето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дическими письмами Министерства общего и профессионального образо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вания РФ от 19.11.1998 г. № 1561/14-15 «Контроль и оценка результатов обучения в начальной школе» (нормы оценок) и Министерства образования РФ от 25.09.2000 г. № 2021/11-13 «Об организации обучения в первом клас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се четырехлетней начальной школы». При проверке письменных работ «...никакому оцениванию не подлежат: темп работы ученика, личностные качества школьников, своеобразие их пси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хических процессов (особенности памяти, внимания, восприятия, темп дея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тельности и др.).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6"/>
        <w:gridCol w:w="1848"/>
        <w:gridCol w:w="2005"/>
        <w:gridCol w:w="1756"/>
        <w:gridCol w:w="1309"/>
        <w:gridCol w:w="2067"/>
      </w:tblGrid>
      <w:tr w:rsidR="002441A5" w:rsidRPr="00DD31C9" w:rsidTr="00511010">
        <w:tc>
          <w:tcPr>
            <w:tcW w:w="586" w:type="dxa"/>
            <w:vMerge w:val="restart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8" w:type="dxa"/>
            <w:vMerge w:val="restart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761" w:type="dxa"/>
            <w:gridSpan w:val="2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тетрадей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Период обучения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Комментарий</w:t>
            </w:r>
          </w:p>
        </w:tc>
      </w:tr>
      <w:tr w:rsidR="002441A5" w:rsidRPr="00DD31C9" w:rsidTr="00511010">
        <w:tc>
          <w:tcPr>
            <w:tcW w:w="586" w:type="dxa"/>
            <w:vMerge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текущих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контрольных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Русский язык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Прописи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Период обучения грамоте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Помимо прописей допускается наличие 1-2 тетрадей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Постбукварный период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Литературное чтение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Математика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Прописи либо рабочие тетради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Период обучения грамоте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Помимо прописей допускается наличие 1-2 тетрадей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Постбукварный период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Окружающий мир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Допускается использование рабочих тетрадей на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печатной основе, входящих в УМК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7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История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9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Иностранный язык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программными требованиями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ИЗО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Альбом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11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Технология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12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Музыка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программными требованиями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13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Физическая культура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4A9A" w:rsidRPr="00DD31C9" w:rsidRDefault="004F4A9A" w:rsidP="0051101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1010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t>Отметкой оценивается результат определенного этапа обучения. Пока дети только начинают познавать азы чтения, письма, счета, пока не достиг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нуты сколько-нибудь определенные результаты обучения, отметка больше оценивает результат обучения, отношение ученика к выполнению конкрет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ной учебной задачи, фиксирует неустоявшиеся умения и неосознанные зна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ния. Исходя из этого оценивать отметкой этот этап обучения нецелесооб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разно» (письмо Минобразования России от 19.11.1998 г. № 1561/14-15 «Контроль и оценка результатов обуче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классные и домашние письменные работы обучающихся в обяза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тельном порядке проверяются учител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ем ежедневно и в полном объеме.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Проверка тетрадей учителем осуществл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яется чернилами красного цвета.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удобства выведения отметки за ту или иную письменную работу по русскому языку рек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омендуем соответствующие знаки: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орфографическая ошибка /;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недочет —;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пунктуационная ошибка v.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Данные знаки, обозначающие ошибки, проставляются на полях на той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строке, на которой была допущена та или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иная ошибка.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выполнения классных и домашних работ и других операций в тетра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дях обучающихся, кроме ручки используют только простой карандаш, чтобы в ходе самопроверки (формирование навыков самоконтроля и самооценки) обучающийся смог самостоятельно исправить допущенные им ошибки до пода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чи тетради учителю на проверку.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проверке письменных работ по русскому языку и математике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тель отмечает и исправляет все допущенные обучающимися ошибки, руко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водствуясь системой требований непрерывности образовательного процес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са между начальной школой и пятым классом: при проверке работ в текущих тетрадях, проверочных и итоговых контрольных работ обучающихся 1-4-х классов учитель зачеркивает орфографическую ошибку (цифру, математи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ческий знак) и надписывает вверху нужную букву или верный результат ма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тематических действий. При пунктуационных ошибках зачеркивается ненуж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ный или пишется необходимый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в этом случае знак препинания.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Исправлять ошибки необходимо следующим образом: неверно вписан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ную букву или пунктуационный знак зачеркивать косой линией; часть слова, слово, предложение - тонкой горизонтальной линией; вместо зачеркнутого надписывать нужные буквы, слова, пр</w:t>
      </w:r>
      <w:r w:rsidR="002441A5" w:rsidRPr="00DD31C9">
        <w:rPr>
          <w:rFonts w:ascii="Times New Roman" w:eastAsia="Times New Roman" w:hAnsi="Times New Roman" w:cs="Times New Roman"/>
          <w:sz w:val="28"/>
          <w:szCs w:val="28"/>
        </w:rPr>
        <w:t>едложения; не заключать неверно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написанные в скобки. Тетради обучающихся первого класса подписывает сам учитель или 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дители. Совершенно не обязате</w:t>
      </w:r>
      <w:r w:rsidR="002441A5" w:rsidRPr="00DD31C9">
        <w:rPr>
          <w:rFonts w:ascii="Times New Roman" w:eastAsia="Times New Roman" w:hAnsi="Times New Roman" w:cs="Times New Roman"/>
          <w:sz w:val="28"/>
          <w:szCs w:val="28"/>
        </w:rPr>
        <w:t>льно, чтобы тетради для обучающихся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первого класса (да и других) были подписаны одним почерком. Самое главное - гра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мотное 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формление надписей на тетрадях.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Ученические тетради для вторых-четвертых классов подписываются са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мими обучающимися.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11010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Оформление письменных работ по математике и русскому языку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записи в тетрадях следует оформлять каллигр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афическим аккурат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ным почерком.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определении каллиграфического письма необходимо строго со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блюдать требования и рекомендации нейрофизиол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огов, психологов и мето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дистов.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 следует систематически использовать ценное время на уроке для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фронт</w:t>
      </w:r>
      <w:r w:rsidR="002441A5" w:rsidRPr="00DD31C9">
        <w:rPr>
          <w:rFonts w:ascii="Times New Roman" w:eastAsia="Times New Roman" w:hAnsi="Times New Roman" w:cs="Times New Roman"/>
          <w:sz w:val="28"/>
          <w:szCs w:val="28"/>
        </w:rPr>
        <w:t>ального чистописания всеми обучающимися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Работа над каллиграфическим письмом должна строиться с учетом си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стемы дифференцированных подходов. Нет смысла заниматься на уроке без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результативным прописыванием элементов букв, букв, цифр, слогов 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со всеми детьми одинаково.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Работу над каллиграфическим почерком следует осуществлять в 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чение всех четырех лет обучения в начальной школе фронтально (в мень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шей степе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ни) и адресно (постоянно).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При этом необходимо индивидуально подойти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к каждому ребенку: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br/>
        <w:t>а) часть обучаю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щихся пишет достаточно красиво, поэтому не следует тра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тить на уроке время на фронтал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ьное прописывание;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б) часть обучаю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щихся неправильно оформляет соединения, что является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серьезной проблемой и мешает учителю правильно оценить работу учащих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ся, особенно в проверочных и ко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нтрольных работах;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br/>
        <w:t>в) часть  обучаю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щихся испытывает трудности в графическом определении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высот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ы элементов и букв;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г) следует помнить, что такие требования к написанию, как наклон, ок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руглость, параллельность и высота элементов и букв, должны вытекать из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строгого и обязательного выполнения требований и рекомен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даций методи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стов и психологов.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Учителю сле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t>дует прописывать индивидуально обу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щимся те элементы букв, цифр, слоги и буквы, начертания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которых требует корректировки.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ходе проверки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t xml:space="preserve"> учителем прописанных обучающими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ся букв необхо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димо исправлять неправильно прописанные буквы и выносить (как один из оптимальных вариантов корректировки) образцы их написания на поля (под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черкнуть неправильные соединения, исправить и прописать образцы данных соединений на полях в качестве образца и для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прописывания на новой строке).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Учителю также необходимо ежедневно исправлять неправильные напи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сания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в классных и домашних работах.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Также необходимо индивидуально прописывать образцы и в те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традях для работ по математике.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Обязательна система работы над ошибками во всех работах в тетрадях по математике и русскому языку. Как один из возможных вариантов для разных категорий обучающихся рекомендуем в ходе проверки работ зачер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кивать неправильный ответ или ошибку, а не подчеркивать их, что даст воз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можность обучающимся в ходе формирования навыка самоконтроля и са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мооценки самим в классе или дома написать нужный ответ или орфограмму.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Рекомендации и комментарии учителя в тетради обучающегося записы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ваются каллиграфическим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почерком и с соблюдением этики.</w:t>
      </w:r>
    </w:p>
    <w:p w:rsidR="00511010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Количество и назначение проверочных и итоговых контрольных работ</w:t>
      </w:r>
    </w:p>
    <w:p w:rsidR="00DA5F3A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Текущие проверочные работы имеют целью проверку усвоения изучае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мого и повторяемого программного материала, их содержание и частотнос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тью определяются учителем с учетом особенностей обучающихся каждого класса и степени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сложности изучаемого материала.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Итоговые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контрольные работы проводятся: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а) после из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учения крупных программных тем;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в конц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>е учебной четверти, полугодия.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Контрольные работы... проводятся в течение всего года и преимуще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ственно по тем предметам, для которых важное значение имеют умения и навыки, связанные с письменным оформлением работы и графическими навыками (русский язык, математика), а также требующие умения излагать мысли, применять правила языка и письменной речи (русский язык, окружа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ющий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мир, природоведение). Контрольная работа оценивается отметкой (письмо Минобразования России от 19.11.1998 г. № 1561/14-15 «Контроль и оценка результато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«...Итоговый контроль по математике проводится в форме контрольных работ комбинированного характера (они содержат арифметические задачи, примеры, задания геометрического характера и др.). В этих работах сначала отдельно оценивается выполнение задач, примеров, заданий геометричес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кого характера, а затем выводится итоговая отметка за всю работу. При этом итоговая отметка не выставляется как средний балл, а определяется с уче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том тех видов заданий, которые для данной работы являются основными» (письмо Минобразования России от 19.11.1998 г. № 1561/14-15 «Контроль и оценка результато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Время проведения проверочных и итоговых контрольных работ в целях предупреждения перегрузки обучающихся определяется общешкольным графиком, составляемым администрацией образовательного учреждения с учетом программ и по согласованию с учителями. В один учебный день следует проводить в классе только одну письменную проверочную или ито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говую контрольную работу, а в течение недели - не более двух. При планиро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вании контрольных и проверочных работ в каждом классе необходимо пре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дусмотреть равномерное их распределение в течение четверти, полугодия, года, не допуская скопления письменных контрольных работ к концу четверти, года. Не рекомендуется проводить контрольные работы в первый день четверти, недели, в первый день после праздника, в начале учебного года в период повторения изученного программного материала за предыдущий курс. Проверочные и итоговые контрольные работы по русскому языку и ма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тематике выполняются в специальных тетрадях, предназначенных для этого вида работ, поэтому словосочетание «контрольная работа» не пишется, а в тетрадях по русскому языку записывается только вид работы: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диктант, изло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жение, сочинение.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проведения проверочных и итоговых контрольных работ следует иметь каждому обучающемуся одну тетрадь по русскому языку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и одну тет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радь по математике.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Целесообразно в каждом классе проводить следующее количество 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менных проверочны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х и итоговых контрольных работ.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первых-четвертых классах в тетрадях для контрольных работ по мате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матике и русскому языку словосочетание «контрольная работа» не пишет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ся, так как функционал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данных тетрадей уже определен.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«...Контроль за уровнем достижений учащихся по родному языку прово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дится в форме письменных работ: диктантов, грамматических заданий, конт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рольных списывани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й, изложений, тестовых заданий.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Диктант служит средством проверки орфографических и пу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нктуацион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ных умений и навыков.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Грамматический разбор есть средство проверки степени понимания уча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щимися изучаемых грамматических явлений, умения производить простейший язык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овой анализ слов и предложений.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Контрольное списывание, как и диктант, - способ проверки усвоенных орфографических и пунктуационных правил, сформированных умений и на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ывать ту или иную часть текста.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Изложение (обучающее) проверяет, как идет формирование навыка 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менной речи; умение понимать и передавать основное содержание текста без пропусков существенных моментов; умение организовать письменный пересказ,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соблюдая правила родного языка.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Тестовые задания - динамичная форма проверки, направленная на уста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новление уровня сформированного умения использовать свои знания в не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стандартных учебных ситуациях.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...К стандартизированным методикам проверки успеваемости относятся тестовые задания. Они привлекают внимание прежде всего тем, что дают точную количественную характеристику не только уровня достижений школь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ника по конкретному предмету, но также могут выявить уровень общего развития: умения применять знания в нестандартной ситуации, находить спо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соб построения учебной задачи, сравнивать правильны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й и неправильный ответы и т. п.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Стандартизированные методики позволяют достаточно точно и объек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тивно при минимальной затрате времени получить общую картину развития класса, школы; собрать данные о состоянии системы образования в целом» (письмо Минобразования России от 19.11.1998 г. № 1561/14-15 «Контроль и оценка результато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«...Тексты диктантов подбираются средней трудности с расчетом на воз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можность их выполнения всеми детьми. Каждый текст включает достаточное количество изученных орфограмм (примерно 60 %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чать в диктанты и слова, правописание которы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х находится на стадии изучения.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качестве диктанта предлагаются связные тексты - либо авторские, адаптированные к возможностям детей, либо составленные учителем. 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матика текста должна быть близкой и интересной детям: о природе, друж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бе, жизни детей, родной стране, путешествиях и т. п. Предложения должны быть просты по структуре, различны по цели высказывания и состоять из 2— 8 слов с включением синтаксических категорий, которые изучаются в на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чальной школе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(однородные члены предложения).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проверки выполнения грамматических разборов используются конт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рольные работы, в содержание которых вводится не более 2 видов граммати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ческого разбора. Хорошо успевающим учащимся целесообразно предло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жить дополнительное задание повышенной трудности, требующее языково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развития, смекалки и эрудиции.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контрольных списываний предлагаются связные тексты с пропущен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ными знаками препинания. Для изложений предлагаются тексты повествова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тельного характера с четкой сюжетной линией. Постепенно можно исполь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зовать тексты с несложными описаниями - пейзажа, портрета и т.п.» (пись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 Минобразования России от 19.11.1998 г. № 1561/14-15 «Контроль и оценка результатов обучения в нач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основе оценивания письменных работ по математи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ке лежат следую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щие показатели: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а) правильность выполнения;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б) объем выполненного задания.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Классификация ошибок, влияющих на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снижение оценки по математике: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незнание или неправильное применение свойств, правил, алгоритмов, существующих зависимостей, лежащих в основе выполнения задания или испо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льзуемых в ходе его выполнения;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неправи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льный выбор действий, операций;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неверные вычислен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ия в случае, когда цель задания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а) проверка вычислительны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х умений и навыков;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пропуск части математических выкладок, действий, операций, суще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ственно влияющих 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 получение правильного ответа;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несоответствие пояснительного текста, ответа задания, наименования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величин выполненным действиям и полученным результ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атам;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несоответствие выполненных измерений и геометрических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построений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заданным параметрам.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Классификация недочетов, влияющих на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снижение оценки по математике: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неправильное списывание данных (чисел,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знаков, обозначений, величин);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ошибки в записях математических терминов, символов при оформл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нии математических выкладок;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неверные вычисления в случае, когда цель задания не связана с провер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кой вычислительных умений и навыков;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наличие записи действий;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отсутствие ответа к заданию или ошибки в записи ответа.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Снижение отметки за общее впечатление 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т работы допускается в случаях,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указанных выше (письмо Минобразования России от 19.11.1998 г. № 1561/14-15 «Контроль и Оценка результато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«... При письменной проверке знаний по предметам естественно-научно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го и обществоведческого направления используются такие контрольные 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боты, которые не требуют полного, обстоятельного письменного ответа, что связано с недостаточными возможностями письменной речи младших школьников. Целесообразны поэтому тестовые задания по нескольким ва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риантам на поиск ошибки, выбор ответа, продолжение или исправление выс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казывания и др. Имеют большое значение и работы с индивидуальными кар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точками-заданиями: дети заполняют таблицы, рисуют или дополняют схе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мы, диаграммы, выбирают правильную дату и т. п. Эти задания целесооб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разно строить как дифференцированные, что позволит проверить и учесть в дальнейшей работе индивидуальный темп движения детей» (письмо Миноб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разования России от 19.11.1998 г. № 1561/14-15 «Контроль и оценка ре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зультато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тетрадях для проверочных и итоговых контрольных работ, кроме самих контрольных работ, надлежит в обязательном порядке делать работу над ошиб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ками после каждой работы. В структуру работы над ошибками должна вхо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дить система упражнений (заданий), предупреждающих повторение анало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гичных ошибок. Ежедневная работа над ошибками должна представлять со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бой целостную систему, результативность которой необход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имо отслеживать изо дня в день.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Объем проверочных и итоговых контрольных работ определен в 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ме Минобразования России от 19.11.1998 г. № 1561/14-15 «Контроль и оценка результат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ов обучения в начальной школе».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Проверка итоговых контрольных и проверочных письменных работ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телем осуществляется в с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ледующие сроки: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а) проверочные и контрольные диктанты (работы) по русском языку и математике проверяются и возвращаются обучающимся к следующему уро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ку, на котором в обязательном порядке в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ыполняется работа над ошибками;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изложения и сочинения в начальных классах проверяются не позднее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чем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через 2 дня после их написания.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Проверка и возвращение учащимся тетрадей для контрольных работ по русскому языку и математике осуществляется к следующему уроку. В обяза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тельном порядке тетради для контрольных работ 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 xml:space="preserve"> выдаются учащимся на дом, для ознакомления с результатами контрольных работ родителей.</w:t>
      </w:r>
    </w:p>
    <w:p w:rsidR="00360820" w:rsidRPr="00DD31C9" w:rsidRDefault="00360820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4A9A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sz w:val="28"/>
          <w:szCs w:val="28"/>
        </w:rPr>
        <w:t>Оформление письменных работ по русскому языку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выполнения всех видов обучающих работ по русскому языку уча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щиеся должны иметь по 2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заключительной строкой текста одной письменной работы и да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той или заголовком (наименованием вида) следующей работы в тетрадях по русскому языку пропускается две линейки (пишем на третьей строке), а в тетрадях по математике - четыре клеточки (пишем на пятой строке/клетке). Это необходимо не только для отделения одной работы от другой, но и для выставления оценки за работу.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 xml:space="preserve"> Высота оценки – одна строка.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оформлении красной строки сделать отступ вправо не менее 2 см (2 пальца). Оформление красной строки должно осуществляться с самого начала формирования навыка оформления текстов и пи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сьменных работ в первом классе.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ходе всей работы не пропускаем ни одной строки. Необходимо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тывать, что при оформлении письменных работ по русскому языку следует писать на новой странице с самой верхней строки, также дописывать до кон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ца стра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ницы, включая последнюю строку.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Слева при оформлении каждой строки отступаем по единой вертикаль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ной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линии (от края не более 5 мм).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Справа дописываем до конца строки, при этом с самого начала первого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класса учим нормативному переносу слов, используя традиционные мето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дические подходы. Необоснованно пустых мест в конц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 каждой строки быть не должно.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Запись даты написания работы по русскому языку (и математике) ведет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ся по центру рабочей строки. В первом классе в период обучения грамоте запись даты ведется учителем или учащимися в виде числа и начальной бук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вы названия месяца. По окончании периода обучения грамоте и до оконча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ния четвертого класса записывается число и полное название месяца. Например: 1 дек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абря. 15 апреля. 4 мая.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четвертом классе допускается в записи даты писат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ь имена числитель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softHyphen/>
        <w:t>ные прописью.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Например: Первое декабря.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 xml:space="preserve">Пятнадцатое апреля.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Четвертое мая.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Запись вида работы проводится на следующей рабочей строке (без про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пуска строки) по центру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и оформляется как предложение.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Например: Классная работа. Домашняя работа. Самостоятельн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ая работа. Работа над ошибками.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Вариативность выполнения работы фиксируется на следующей рабочей строке по центру (полная и краткая запись) либо на полях (краткая 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апись). Например: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1 в.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br/>
        <w:t>2 в.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Номера всех упражнений, заданий и задач, выполняемых в тетрадях, не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обходимо обязательно указывать.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Например: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Упр. 14.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подчеркивания букв, слов, членов предложения, выделение морфем, ударение, надписи над словами, указания взаимосвязи слов в предложении следует проводить остро отточенным простым карандашом по линейке. До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пускается подчеркивание в некоторых видах работ и без линейки, что зависит от хорошо сформированного навыка работы с простым карандашом. Выде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ление орфограмм следует делать простым карандашом. Выполнение всех необходимых операций в тетради простым карандашом дает возможность учащимся самим в ходе выполнения работы или в ходе самопроверки своев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ременно скорректировать и исправить допущенную ошибку, что искл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ючено при использовании чернил.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Переход в первом классе учащихся на работу в тетради в широкую линей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ку определяет сам учитель. При этом учитель руководствуется наличием у каждого учащегося успешно сформированного навыка письма и оформления пис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ьменных работ.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в тетради записываем группу слов через запятую, то первое слово пишется с заглавной буквы и с красной строки, а в конце ставится точка. Если же группа слов пишется в столбик, то все слова, кроме имен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собственных, пишутся с маленькой буквы, без запятых и бе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з точки после последнего слова.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вытекающая из тр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ебований программы 5-го класса.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1 -4-х классах в тетрадях (листах) для контрольных работ по русскому языку записываем вид работы и строкой ниже - ее название. Например (вид): Диктант.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Изложение. Сочинение, (название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) Пушок. В тайге. Ранняя весна.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Письменная работа должна включать разнообразные виды деятельнос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ти: запись под диктовку, списывание, морфемный разбор, работа над сло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вом и предложением, словарный орфографический минимум, работа над ошибками, индивидуальная работа над каллиграфией, задания творческо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го характера, письмо по памяти.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Обязательно соблюдение красной строки учащимися 1-4-х классов. Текст каждой новой работы начинать с красной строки.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sz w:val="28"/>
          <w:szCs w:val="28"/>
        </w:rPr>
        <w:t>Оформление письменных работ по математике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выполнения всех видов обучающих работ по математике учащ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иеся должны иметь по 2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классной и домашней работами следует отступать 4 клетки (на пятой клетке начинаем писать следующую работу). Это необходимо не толь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ко для отделения одной работы от другой, но и дл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я выставления отметки за работу: высота оценки – 2 клетки.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видами работ в классной и домашней работах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, от одной записи до номера, от номера до записи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следует отступать две клетки (на третьей клетке пишем).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столбиками выражений, уравнений, равенств и неравенств и др. отступаем три кле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тки вправо, пишем на четвертой.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Все номера заданий и задач, которые выполняются в тетради, необходимо записывать в тетрадь. Рекомендуем писать номер задания посередине строки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так как это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а) экономит место;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позволяет более четко и быстро найти номер задания при проверке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любой работы, а отсюда более ясно просматривается структур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 классной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или домашней работы.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Слово «задача» рекомендуем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писать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ста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вится номер задачи и точка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Дату можно писать традиционно посередине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любой работе (классная или домашняя) слева по горизонтали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отступаем одну клетку от края.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Необходимо с самого начала первого класса оформлять поля только с внешней стороны страницы тетради. На поля следует отводить четыре клет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ки. Пол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я проводить простым карандашом.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записи математических выражений все символы (знаки, цифры) фиксируются с учетом правил каллиграфии, то есть с соблюдением гра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фики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и соответствия количества клеток количеству записываемых симво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лов. Особенно соблюдение этого требуется при работе с многозначными числами (сложение, вычитание, умножение и деление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) на этапе усвоения алгоритмов.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письменные вычисления необходимо производить в тетрадях для 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кущих (классные и домашние работы) и контрольных работ, а не в чернови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ках. Учитель должен видеть, каким образом (поиском, алгоритмом) ученик получил тот или иной результат и на каком этап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 алгоритма он допустил ошибку.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Ответ к зада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че записывается с пропуском одной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клетки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вниз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от решения (выражения) в полной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форме.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Порядок действий фиксируется над знаком действия простым каранда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шом. Затем расписывается полностью под выражением.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Примечания:</w:t>
      </w:r>
    </w:p>
    <w:p w:rsidR="004F4A9A" w:rsidRPr="00DD31C9" w:rsidRDefault="004F4A9A" w:rsidP="00511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1 классе по всем предметам необходимо использовать положительную оценочную характеристику. Не следует применять какие-либо знаки, заменяющие отметку (звездочки, цветочки, другие символы).</w:t>
      </w:r>
    </w:p>
    <w:p w:rsidR="004F4A9A" w:rsidRPr="00DD31C9" w:rsidRDefault="004F4A9A" w:rsidP="00511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Работа над ошибками, допущенными в рабочих и контрольных тетрадях по русскому языку и математике, проводится систематически.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 Перед записью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«Работа над ошибками»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 дата не ставится</w:t>
      </w:r>
    </w:p>
    <w:p w:rsidR="004F4A9A" w:rsidRPr="00DD31C9" w:rsidRDefault="004F4A9A" w:rsidP="00511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Исправлять ошибки нужно следующим образом:</w:t>
      </w:r>
    </w:p>
    <w:p w:rsidR="004F4A9A" w:rsidRPr="00DD31C9" w:rsidRDefault="004F4A9A" w:rsidP="005110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неверно написанную букву (цифру) или пунктуационный знак необходимо зачеркнуть косой линией, часть слова, слово, предложение - тонкой горизонтальной линией; вместо зачеркнутого учителем делается правильная запись;</w:t>
      </w:r>
    </w:p>
    <w:p w:rsidR="004F4A9A" w:rsidRPr="00DD31C9" w:rsidRDefault="004F4A9A" w:rsidP="005110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ошибки, исправленные учениками, зачеркиваются ручкой, и сверху делается правильная запись.</w:t>
      </w:r>
    </w:p>
    <w:p w:rsidR="00674355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Итоговые контрольные работы по русскому языку и математике выполня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ются, как это отмечено выше, в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специальных тетрадях, предназначенных для этого вида работ, и поэтому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слова "контрольная работа" не 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пишутся. В тетрадях по русскому языку записывается вид работы: диктан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т, изложение, сочинение. То же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относится и к обозначению кратковременных контрольных работ, выполняемых в обычных тетрадях.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F4A9A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511010">
        <w:rPr>
          <w:rFonts w:ascii="Times New Roman" w:eastAsia="Times New Roman" w:hAnsi="Times New Roman" w:cs="Times New Roman"/>
          <w:b/>
          <w:bCs/>
          <w:sz w:val="28"/>
          <w:szCs w:val="28"/>
        </w:rPr>
        <w:t>3.    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ЕДИНЫЙ ОРФОГРАФИЧЕСКИЙ РЕЖИМ</w:t>
      </w:r>
      <w:r w:rsidR="005A5923"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</w:t>
      </w:r>
      <w:r w:rsidR="00511010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ТРЕТЬЕГО И ЧЕТВЕРТОГО УРОВНЕЙ ОБЩЕГО ОБРАЗОВАНИЯ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F4A9A" w:rsidRPr="00360820" w:rsidRDefault="004F4A9A" w:rsidP="003608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Ведение тетрадей учащимися основной и старшей школы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3.1. В тетрадях учащимися ведутся записи согласно требованиям учителя систематически, аккуратно, соблюдая единый орфографический режим.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3.2.          Степень количества письменной работы зависит от содержания и вида урока, вытекает из его целей и задач.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3.3.          Учитель обязан оптимально организовать, провести и проверить письменную работу.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3.4.          Предусматриваются следующие т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ипы письменных работ в тетради: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Классная работа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Домашняя работа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Контрольная работа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Творческая работа (формы: сочинение, изложение, эссе, рецензия и т.д.)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Лабораторная работа.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соответствие с этим тетради могут делиться по назначению: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Рабочие тетради (для классных и домашних работ)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Тетради для контрольных работ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Тетради для творческих работ</w:t>
      </w:r>
    </w:p>
    <w:p w:rsidR="004F4A9A" w:rsidRPr="00360820" w:rsidRDefault="004F4A9A" w:rsidP="003608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Тетради для лабораторных работ</w:t>
      </w:r>
      <w:r w:rsidRPr="00360820">
        <w:rPr>
          <w:rFonts w:ascii="Times New Roman" w:eastAsia="Times New Roman" w:hAnsi="Times New Roman" w:cs="Times New Roman"/>
          <w:sz w:val="28"/>
          <w:szCs w:val="28"/>
        </w:rPr>
        <w:br/>
        <w:t>Наличие рабочей тетради и тетради для контрольных работ обязательно для каждого предмета.</w:t>
      </w:r>
      <w:r w:rsidRPr="00360820">
        <w:rPr>
          <w:rFonts w:ascii="Times New Roman" w:eastAsia="Times New Roman" w:hAnsi="Times New Roman" w:cs="Times New Roman"/>
          <w:sz w:val="28"/>
          <w:szCs w:val="28"/>
        </w:rPr>
        <w:br/>
        <w:t xml:space="preserve">3.5.          Формат тетрадей и их количество должно быть оптимальным. Допускается использование тетрадей на печатной основе дополнительно к рабочей. </w:t>
      </w:r>
      <w:r w:rsidRPr="00360820">
        <w:rPr>
          <w:rFonts w:ascii="Times New Roman" w:eastAsia="Times New Roman" w:hAnsi="Times New Roman" w:cs="Times New Roman"/>
          <w:sz w:val="28"/>
          <w:szCs w:val="28"/>
        </w:rPr>
        <w:br/>
        <w:t>3.6.          Титульный лист тетради должен содержать информацию о предмете, типе тетради по назначению, фамилию, имя и класс учащегося.</w:t>
      </w:r>
    </w:p>
    <w:p w:rsidR="004F4A9A" w:rsidRPr="00DD31C9" w:rsidRDefault="005A5923" w:rsidP="005110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sz w:val="28"/>
          <w:szCs w:val="28"/>
        </w:rPr>
        <w:t>Оформление обложки тетради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A9A"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(для учащихся 1-11 классов)</w:t>
      </w:r>
    </w:p>
    <w:p w:rsidR="004F4A9A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Учащимся рекомендуется подписывать тетрадь по следующему образцу:</w:t>
      </w:r>
    </w:p>
    <w:tbl>
      <w:tblPr>
        <w:tblW w:w="109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97"/>
        <w:gridCol w:w="5498"/>
      </w:tblGrid>
      <w:tr w:rsidR="004F4A9A" w:rsidRPr="00DD31C9">
        <w:trPr>
          <w:tblCellSpacing w:w="0" w:type="dxa"/>
        </w:trPr>
        <w:tc>
          <w:tcPr>
            <w:tcW w:w="5280" w:type="dxa"/>
            <w:hideMark/>
          </w:tcPr>
          <w:p w:rsidR="004F4A9A" w:rsidRPr="00DD31C9" w:rsidRDefault="004F4A9A" w:rsidP="0043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Тетрадь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для работ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 русскому языку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3608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ученика (цы) _  </w:t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класса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средней школы № _____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333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Алиевой Миланы</w:t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5280" w:type="dxa"/>
            <w:hideMark/>
          </w:tcPr>
          <w:p w:rsidR="004F4A9A" w:rsidRPr="00DD31C9" w:rsidRDefault="004F4A9A" w:rsidP="0043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Тетрадь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для работ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 математике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ученика (цы) __ класса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средней школы № _____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333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Алиевой Миланы</w:t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</w:tbl>
    <w:p w:rsidR="004F4A9A" w:rsidRPr="00DD31C9" w:rsidRDefault="004F4A9A" w:rsidP="0051101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4.2.         Во всех тетрадях обязательно наличие полей по внешнему краю страниц, ширина – не менее 4 клеток.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4.3.           Во всех выполняемых в тетради ра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ботах обязательно наличие даты: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в тетрадях по русскому языку и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литературе – прописью по центру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тетрадях по иностранному языку – прописью на соответствующем языке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месяц и цифрой число в правом верхнем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углу,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тетрадях по остальны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м предметам – цифрами на полях.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4.4. Выполняемая в тетради работа должна иметь заголовок: вид работы или тема урока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(контрольные и лабораторные работы идут обязательно с указанием номера).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4.5.  Текст в тетрадях должен быть разделён на абзацы по смыслу. Начало абзаца всегда с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красной строки. Текст в тетрадях «в линеечку» пишется на каждой строке, а в тетрадях «в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клеточку» - через клеточку. Между работами должен оставаться промежуток не менее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чем четыре клетки или две строки. Между столбиками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примеров пропускается 3 клетки.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4.6. Основной текст пишется только синей пастой. Для выделений текста и подчёркиваний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используется простой карандаш и линейка. Однако, допустимо использование по указанию или разрешению учителя пасты других цветов (кроме красного) и цветные карандаши. Недопустимо использование фломастеров и маркеров, оставляющих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след на обратной стороне листа.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4.7. В тетрадях иллюстрации делаются по мере необходимости по указанию или разрешению учителя. Рисунки, иллюстрирующие содержани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е задачи выполняются в тетради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по геометрии – слева от условия задачи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по физ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ике – справа от условия задачи.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4.8 Ошибка, допущенная учащимся, аккуратно зачёркивается карандашом или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ручкой один раз и сверху или рядом пишется другой в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ариант ответа.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Недопустимо: - использование корректора,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заключение ошибки в знак «скобки»,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переч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ёркивание ошибки несколько раз.</w:t>
      </w:r>
    </w:p>
    <w:p w:rsidR="004F4A9A" w:rsidRPr="00DD31C9" w:rsidRDefault="005A5923" w:rsidP="005110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и порядок проверки</w:t>
      </w:r>
      <w:r w:rsidR="004F4A9A"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тетрадей учащихся учителями предметниками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5.1.          Учителя предметники обязаны регулярно осуществлять проверку тетрадей с целью установить: - наличие работ;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- качество выполняемых заданий, подлежащих оцениванию,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- ошибки, допускаемые учащимся, для при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нятия мер по устранению ошибок.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5.2.          Периодичность и сроки проверки тетрадей должны быть оптимальными для эффективной организации процесса обучения.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Рабочие тетради. Срок проверки: не позднее чем через урок.</w:t>
      </w:r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3"/>
        <w:gridCol w:w="1687"/>
        <w:gridCol w:w="1687"/>
        <w:gridCol w:w="1687"/>
        <w:gridCol w:w="1687"/>
        <w:gridCol w:w="1784"/>
      </w:tblGrid>
      <w:tr w:rsidR="004F4A9A" w:rsidRPr="00DD31C9">
        <w:trPr>
          <w:tblCellSpacing w:w="0" w:type="dxa"/>
        </w:trPr>
        <w:tc>
          <w:tcPr>
            <w:tcW w:w="214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" cy="9525"/>
                  <wp:effectExtent l="19050" t="0" r="9525" b="0"/>
                  <wp:wrapSquare wrapText="bothSides"/>
                  <wp:docPr id="2" name="Рисунок 2" descr="http://rudocs.exdat.com/pars_docs/tw_refs/506/505705/505705_html_m2a7690f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udocs.exdat.com/pars_docs/tw_refs/506/505705/505705_html_m2a7690f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предметы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6-7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8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9</w:t>
            </w:r>
          </w:p>
        </w:tc>
        <w:tc>
          <w:tcPr>
            <w:tcW w:w="1350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10 - 11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Русский язык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Каждый урок домашние и классные работы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1-е пол. 6 кл.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каждую дом.работу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реже двух раз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(после каждого урока у слабых учащихся.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сильных – наиболее значимые по своей важности)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реже двух раз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(после каждого урока у слабых учащихся.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сильных – наиболее значимые по своей важности)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реже двух раз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(после каждого урока у слабых учащихся.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сильных – наиболее значимые по своей важности)</w:t>
            </w:r>
          </w:p>
        </w:tc>
        <w:tc>
          <w:tcPr>
            <w:tcW w:w="1350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реже двух раз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(после каждого урока у слабых учащихся.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сильных – наиболее значимые по своей важности)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Литература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Математика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Каждый урок домашние или классные работы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1-е пол.6 кл.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каждую дом.работу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раза в неделю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раза в неделю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раза в неделю домашние или классные по усмотрению учителя</w:t>
            </w:r>
          </w:p>
        </w:tc>
        <w:tc>
          <w:tcPr>
            <w:tcW w:w="1350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менее1 раза в месяц домашние или классные по усмотрению учителя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Иностранный язык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Каждый урок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раз в неделю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менее1 раза в месяц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менее1 раза в месяц домашние или классные по усмотрению учителя</w:t>
            </w:r>
          </w:p>
        </w:tc>
        <w:tc>
          <w:tcPr>
            <w:tcW w:w="1350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менее1 раза в месяц домашние или классные по усмотрению учителя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История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проверяется и оценивается каждая работа учащихся с контурными картами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Обществознание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География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проверяется и оценивается каждая работа учащихся с контурными картами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Биология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Астрономия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Физика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Химия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Черчение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Информатика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 менее одного раза в месяц</w:t>
            </w:r>
          </w:p>
        </w:tc>
      </w:tr>
    </w:tbl>
    <w:p w:rsidR="004D473E" w:rsidRPr="00DD31C9" w:rsidRDefault="004F4A9A" w:rsidP="00511010">
      <w:pPr>
        <w:rPr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5.3.Тетради для контрольных работ проверяются по мере проведения работ, предусмотренных тематическим планированием, 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 следующему уроку.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5.4.Тетради для творческих, лабораторных и практических работ проверяются по мере проведения работ, предусмотренных тематическим планированием, 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 течение недели.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5.5. При проверке учитель помечает ошибки, делает поясняющие пометки, выставляет отметки.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5.6. Все учителя-предметники должны помечать грамматические ошибки, но наличие этих ошибок не должно напрямую влиять на отметку за работу по данному предмету.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5.7. Учитель пом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ечает ошибки следующим образом: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▪ подчёркивает ошибку,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▪ зачёркивает ошибку,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▪ подписывает правильный ответ,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▪ выносит поясняющие пометки на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поля (для учителей-словесников)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V – «галочка» - пунктуацион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ная ошибка,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I – «пал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очка» - орфографическая ошибка,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Г – грамматические ошибки,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Z – «з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ет» - оформление нового абзаца,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Ф – «эф» - фактическая ошибка,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Р – «эр» -речевая ошибка.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Примечание: в контрольных работах по русскому языку и литературе ошибки толь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ко подчёркиваются.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5.8. Отметка за работу выставляется согласно критериям оценки для данного типа работ, которые должны быть доведен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ы заранее до сведения учащихся.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6.    ПРАВИЛА ВЕДЕНИЯ ДНЕВНИКА УЧАЩЕГОСЯ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6.1.          В течение первой недели учебного года заполняются все г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рафы, содержащие информацию об: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учащемся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учителях – предметниках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● расписании звонков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расписании уроков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расписании факультативных занятий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расписании консультаций по предметах должны быть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заполнены учащимся в дневнике.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6.2.          Расписание уроков заполняется учащимся на одну неделю. Все домашние задания записываются учащимся только в дневник, в исключительных случаях в рабочей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Ежедневный объём домашних заданий должен быть из расчёта на то, что на выполнение его должно потратиться: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во 2 классе - до 1,5 ч.,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в 3 классе - до 2 ч.,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в 5 классе - до 2,5 ч.,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7 - 8 классах - до 3 ч.,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9 - 11 клас</w:t>
      </w:r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t xml:space="preserve">сах - до 4 ч. (СанПиН 2.4.2.2821-10). </w:t>
      </w:r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 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бучение </w:t>
      </w:r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1 класс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 ведется без домашних заданий.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6.3.          За устные ответы учащемуся выставляется отметка в дневник непосредственно на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уроке учителем – предметником.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6.4. Дневники учащихся проверяются классным руковод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ителем не реже: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-         для 3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- 5 классов одного раза в неделю,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    для 6 – 9 классов одного раза в две недели,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    для 10 – 11 к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лассов одного раза в три недели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о чём свидетельствуют отметки, полученные учащимся за данный промежуток учебного времени, подпись классного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руководителя, подпись родителя.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6.5. На усмотрение учителя в дневник можно вносить этичные замечания учащемуся, обращения к родителям, сведения о пропусках учебных занятий, сроки и время проведения раз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личных внеурочных мероприятий.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7.     ПРАВИЛА ВЕДЕНИЯ КЛАССНОГО ЖУРНАЛА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7.1.   Все сведения об учащихся школы и их родителях, списки учащихся в алфавитном порядке и Ф.И.О. учителей – предметников на всех предметных страницах должны быть оформлены в трёхдневный срок после выдачи классного журнала и соответственных указаний количественного состава класса от заместителя директора школы по учебно-воспитательной работе.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Название предметов пишется со строчной буквы без сокращения и аббревиатуры. Дата проведения урока указывается арабскими цифрами. Название месяца пишется прописью.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Номенклатура предметов в журнале и количество недельных часов на их освоение должны соответствовать перечню предметов учебного плана на текущий учебный год.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7.2.          Учителя-предметники заполняют классный журнал в день проведения учебного занятия (дата, отсутствующие, тема занятия, домашнее задание).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проведении сдвоенных уроков делается запись даты и название темы каждого урока.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замене уроков учитель, заменяющий другого, записывает тему урока, справа делает пометку «Замена» и ставит свою подпись.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Отметки за устные ответы учащимся выставляются непосредственно на уроке, за письменные работы – непосредственно после их проверки, за экзамен – непосредственно после экзамена, итоговую – по результатам года и экзамена.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Отметки за контрольные, лабораторные, практические работы, диктанты, изложения, сочинения выставляются всем учащимся, присутствующим на уроке, за проверочные, самостоятельные работы, математические диктанты на усмотрение учителя.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Допускается ставить две оценки в клетку только по предмету: русский язык, литература.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7.3.          Все отметки: текущие, за четверть, полугодие, год, экзамен, итоговые выставляются учителями – предметниками друг за другом, без пропусков клеток.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7.4.          Классный журнал ведётся всеми учителями – предметниками аккуратно, без помарок и исправлений (чёрными чернилами). Не допускается использовать карандаш и корректирующую жидкость. Случай исправления отметки незамедлительно сообщается в учебную часть школы в письменном виде (с объяснением причины).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7.5.          Классный руководитель ежедневно проставляет количество уроков, пропущенных учащимися, в ведомость, отведённую в конце классного журнала, предварительно сверив свои данные с данными на страницах учителей – предметников.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7.6.          Классный руководитель вносит в сводную ведомость успеваемость каждого учащегося по четвертям, полугодиям, году, экзамен, итоговую отметку со страниц учителей-предметников, протоколов экзаменационных комиссий.</w:t>
      </w:r>
    </w:p>
    <w:sectPr w:rsidR="004D473E" w:rsidRPr="00DD31C9" w:rsidSect="00CA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0AB"/>
    <w:multiLevelType w:val="multilevel"/>
    <w:tmpl w:val="86D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E6CCF"/>
    <w:multiLevelType w:val="multilevel"/>
    <w:tmpl w:val="2DF0DC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56371"/>
    <w:multiLevelType w:val="multilevel"/>
    <w:tmpl w:val="3F1E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A1AA9"/>
    <w:multiLevelType w:val="multilevel"/>
    <w:tmpl w:val="F272A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AB3705"/>
    <w:multiLevelType w:val="multilevel"/>
    <w:tmpl w:val="0B7C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40DD"/>
    <w:rsid w:val="00007507"/>
    <w:rsid w:val="00130B97"/>
    <w:rsid w:val="0013303A"/>
    <w:rsid w:val="001965F2"/>
    <w:rsid w:val="002441A5"/>
    <w:rsid w:val="003351D6"/>
    <w:rsid w:val="00360820"/>
    <w:rsid w:val="0037578A"/>
    <w:rsid w:val="00433388"/>
    <w:rsid w:val="0046363B"/>
    <w:rsid w:val="004D473E"/>
    <w:rsid w:val="004F4A9A"/>
    <w:rsid w:val="00511010"/>
    <w:rsid w:val="00514BEC"/>
    <w:rsid w:val="005A5923"/>
    <w:rsid w:val="00674355"/>
    <w:rsid w:val="006E3E7F"/>
    <w:rsid w:val="007115F8"/>
    <w:rsid w:val="009420D6"/>
    <w:rsid w:val="00954D69"/>
    <w:rsid w:val="009740DD"/>
    <w:rsid w:val="00B331F8"/>
    <w:rsid w:val="00B825A2"/>
    <w:rsid w:val="00C6018E"/>
    <w:rsid w:val="00CA5908"/>
    <w:rsid w:val="00CC589B"/>
    <w:rsid w:val="00DA5F3A"/>
    <w:rsid w:val="00DD31C9"/>
    <w:rsid w:val="00ED58F4"/>
    <w:rsid w:val="00F2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7279A-830C-4185-9E30-052D1551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908"/>
  </w:style>
  <w:style w:type="paragraph" w:styleId="2">
    <w:name w:val="heading 2"/>
    <w:basedOn w:val="a"/>
    <w:link w:val="20"/>
    <w:uiPriority w:val="9"/>
    <w:qFormat/>
    <w:rsid w:val="004F4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A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utback1">
    <w:name w:val="butback1"/>
    <w:basedOn w:val="a0"/>
    <w:rsid w:val="004F4A9A"/>
    <w:rPr>
      <w:color w:val="666666"/>
    </w:rPr>
  </w:style>
  <w:style w:type="character" w:customStyle="1" w:styleId="submenu-table">
    <w:name w:val="submenu-table"/>
    <w:basedOn w:val="a0"/>
    <w:rsid w:val="004F4A9A"/>
  </w:style>
  <w:style w:type="table" w:styleId="a3">
    <w:name w:val="Table Grid"/>
    <w:basedOn w:val="a1"/>
    <w:uiPriority w:val="59"/>
    <w:rsid w:val="002441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4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19</Pages>
  <Words>5574</Words>
  <Characters>31777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54321</cp:lastModifiedBy>
  <cp:revision>19</cp:revision>
  <cp:lastPrinted>2013-11-05T10:17:00Z</cp:lastPrinted>
  <dcterms:created xsi:type="dcterms:W3CDTF">2012-09-28T09:25:00Z</dcterms:created>
  <dcterms:modified xsi:type="dcterms:W3CDTF">2017-12-20T09:39:00Z</dcterms:modified>
</cp:coreProperties>
</file>