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FE" w:rsidRP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36"/>
          <w:szCs w:val="21"/>
        </w:rPr>
      </w:pPr>
      <w:r w:rsidRPr="00FA3C31">
        <w:rPr>
          <w:rFonts w:ascii="Helvetica" w:eastAsia="Times New Roman" w:hAnsi="Helvetica" w:cs="Times New Roman"/>
          <w:b/>
          <w:color w:val="333333"/>
          <w:sz w:val="36"/>
          <w:szCs w:val="21"/>
        </w:rPr>
        <w:t>МКОУ «</w:t>
      </w:r>
      <w:proofErr w:type="spellStart"/>
      <w:r w:rsidRPr="00FA3C31">
        <w:rPr>
          <w:rFonts w:ascii="Helvetica" w:eastAsia="Times New Roman" w:hAnsi="Helvetica" w:cs="Times New Roman"/>
          <w:b/>
          <w:color w:val="333333"/>
          <w:sz w:val="36"/>
          <w:szCs w:val="21"/>
        </w:rPr>
        <w:t>Стальская</w:t>
      </w:r>
      <w:proofErr w:type="spellEnd"/>
      <w:r w:rsidRPr="00FA3C31">
        <w:rPr>
          <w:rFonts w:ascii="Helvetica" w:eastAsia="Times New Roman" w:hAnsi="Helvetica" w:cs="Times New Roman"/>
          <w:b/>
          <w:color w:val="333333"/>
          <w:sz w:val="36"/>
          <w:szCs w:val="21"/>
        </w:rPr>
        <w:t xml:space="preserve"> СОШ№3»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FA3C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«Утверждаю» _________________</w:t>
      </w:r>
    </w:p>
    <w:p w:rsidR="00C413FE" w:rsidRPr="00C413FE" w:rsidRDefault="00C413FE" w:rsidP="00FA3C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FA3C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Директор школы</w:t>
      </w:r>
    </w:p>
    <w:p w:rsidR="00C413FE" w:rsidRPr="00C413FE" w:rsidRDefault="00C413FE" w:rsidP="00FA3C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/________________/</w:t>
      </w:r>
      <w:proofErr w:type="spellStart"/>
      <w:r w:rsidR="00FA3C31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Магомедалиева</w:t>
      </w:r>
      <w:proofErr w:type="spellEnd"/>
      <w:r w:rsidR="00FA3C31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У.А.</w:t>
      </w:r>
    </w:p>
    <w:p w:rsidR="00C413FE" w:rsidRPr="00C413FE" w:rsidRDefault="00C413FE" w:rsidP="00FA3C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FA3C3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«___» _____20___г.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ПАСПОРТ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учебного кабинета начальных классов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inline distT="0" distB="0" distL="0" distR="0">
            <wp:extent cx="2381250" cy="2571750"/>
            <wp:effectExtent l="0" t="0" r="0" b="0"/>
            <wp:docPr id="3" name="Рисунок 3" descr="https://arhivurokov.ru/kopilka/uploads/user_file_569e923156249/pasport-uchiebnogho-kabinieta-nachal-nykh-klasso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9e923156249/pasport-uchiebnogho-kabinieta-nachal-nykh-klassov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FA3C3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ОТВЕТСТВЕННЫЙ</w:t>
      </w: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 </w:t>
      </w: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 xml:space="preserve">ЗА </w:t>
      </w:r>
      <w:proofErr w:type="spellStart"/>
      <w:proofErr w:type="gramStart"/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КАБИНЕТ:</w:t>
      </w:r>
      <w:r w:rsidR="00FA3C3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</w:rPr>
        <w:t>Магомедова</w:t>
      </w:r>
      <w:proofErr w:type="spellEnd"/>
      <w:proofErr w:type="gramEnd"/>
      <w:r w:rsidR="00FA3C3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</w:rPr>
        <w:t xml:space="preserve"> М.Т.,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</w:rPr>
        <w:t>учитель</w:t>
      </w:r>
      <w:proofErr w:type="gramEnd"/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u w:val="single"/>
        </w:rPr>
        <w:t xml:space="preserve"> начальных классов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Pr="00C413FE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Содержание.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Характеристика кабинета.</w:t>
      </w:r>
    </w:p>
    <w:p w:rsidR="00C413FE" w:rsidRPr="00C413FE" w:rsidRDefault="00C413FE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Опись имущества кабинета.</w:t>
      </w:r>
    </w:p>
    <w:p w:rsidR="00C413FE" w:rsidRPr="00C413FE" w:rsidRDefault="00FA3C31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>Анализ работы за 2021/2022</w:t>
      </w:r>
      <w:r w:rsidR="00C413FE"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учебный год.</w:t>
      </w:r>
    </w:p>
    <w:p w:rsidR="00C413FE" w:rsidRPr="00C413FE" w:rsidRDefault="00FA3C31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>План развития кабинета на 2021</w:t>
      </w:r>
      <w:r w:rsidR="00C413FE">
        <w:rPr>
          <w:rFonts w:ascii="Helvetica" w:eastAsia="Times New Roman" w:hAnsi="Helvetica" w:cs="Times New Roman"/>
          <w:color w:val="333333"/>
          <w:sz w:val="21"/>
          <w:szCs w:val="21"/>
        </w:rPr>
        <w:t>/ 20</w:t>
      </w:r>
      <w:r>
        <w:rPr>
          <w:rFonts w:eastAsia="Times New Roman" w:cs="Times New Roman"/>
          <w:color w:val="333333"/>
          <w:sz w:val="21"/>
          <w:szCs w:val="21"/>
        </w:rPr>
        <w:t>22</w:t>
      </w:r>
      <w:r w:rsidR="00C413FE"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учебный год.</w:t>
      </w:r>
    </w:p>
    <w:p w:rsidR="00C413FE" w:rsidRPr="00C413FE" w:rsidRDefault="00C413FE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Г</w:t>
      </w:r>
      <w:r w:rsidR="00FA3C31">
        <w:rPr>
          <w:rFonts w:ascii="Helvetica" w:eastAsia="Times New Roman" w:hAnsi="Helvetica" w:cs="Times New Roman"/>
          <w:color w:val="333333"/>
          <w:sz w:val="21"/>
          <w:szCs w:val="21"/>
        </w:rPr>
        <w:t>рафик занятости кабинета на 2021</w:t>
      </w:r>
      <w:r>
        <w:rPr>
          <w:rFonts w:ascii="Helvetica" w:eastAsia="Times New Roman" w:hAnsi="Helvetica" w:cs="Times New Roman"/>
          <w:color w:val="333333"/>
          <w:sz w:val="21"/>
          <w:szCs w:val="21"/>
        </w:rPr>
        <w:t>/20</w:t>
      </w:r>
      <w:r w:rsidR="00FA3C31">
        <w:rPr>
          <w:rFonts w:eastAsia="Times New Roman" w:cs="Times New Roman"/>
          <w:color w:val="333333"/>
          <w:sz w:val="21"/>
          <w:szCs w:val="21"/>
        </w:rPr>
        <w:t>22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учебный год.</w:t>
      </w:r>
    </w:p>
    <w:p w:rsidR="00C413FE" w:rsidRPr="00C413FE" w:rsidRDefault="00C413FE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Инструкция по охране труда при проведении занятий в кабинете начальных классов.</w:t>
      </w:r>
    </w:p>
    <w:p w:rsidR="00C413FE" w:rsidRPr="00C413FE" w:rsidRDefault="00C413FE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Техническое обеспечение кабинета.</w:t>
      </w:r>
    </w:p>
    <w:p w:rsidR="00C413FE" w:rsidRPr="00C413FE" w:rsidRDefault="00C413FE" w:rsidP="00C41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Учебно-методическое обеспечение кабинета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8.1.Учебная литература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8.2.Методическая литература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8.3.Контрольные проверочные таблицы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8.4 Тесты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8.5. Таблицы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8.6. Наглядные пособия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Pr="00C413FE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Раздел 1.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Характеристика кабинета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Учебный кабинет начальных классов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– 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 начальных классов.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Цель паспортизации учебного кабинета: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10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2"/>
        <w:gridCol w:w="5548"/>
      </w:tblGrid>
      <w:tr w:rsidR="00C413FE" w:rsidRPr="00C413FE" w:rsidTr="00C413FE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Ответственный за кабинет</w:t>
            </w:r>
          </w:p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 приказа по школе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Default="00C413FE" w:rsidP="00C413F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ФИО</w:t>
            </w:r>
          </w:p>
          <w:p w:rsidR="00FA3C31" w:rsidRPr="00C413FE" w:rsidRDefault="00FA3C31" w:rsidP="00C413F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sz w:val="21"/>
                <w:szCs w:val="21"/>
              </w:rPr>
              <w:t>Мадина</w:t>
            </w:r>
            <w:proofErr w:type="spellEnd"/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1"/>
                <w:szCs w:val="21"/>
              </w:rPr>
              <w:t>Тедухмаевна</w:t>
            </w:r>
            <w:proofErr w:type="spellEnd"/>
          </w:p>
        </w:tc>
      </w:tr>
      <w:tr w:rsidR="00C413FE" w:rsidRPr="00C413FE" w:rsidTr="00C413FE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Ф. И. О. учителей,</w:t>
            </w:r>
          </w:p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работающих</w:t>
            </w:r>
            <w:proofErr w:type="gramEnd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в кабинете</w:t>
            </w:r>
          </w:p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Default="00C413FE" w:rsidP="00C413F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ФИО</w:t>
            </w:r>
          </w:p>
          <w:p w:rsidR="00FA3C31" w:rsidRPr="00C413FE" w:rsidRDefault="00FA3C31" w:rsidP="00C413FE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sz w:val="21"/>
                <w:szCs w:val="21"/>
              </w:rPr>
              <w:t>Мадина</w:t>
            </w:r>
            <w:proofErr w:type="spellEnd"/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1"/>
                <w:szCs w:val="21"/>
              </w:rPr>
              <w:t>Тедухмаевна</w:t>
            </w:r>
            <w:proofErr w:type="spellEnd"/>
          </w:p>
        </w:tc>
      </w:tr>
      <w:tr w:rsidR="00C413FE" w:rsidRPr="00C413FE" w:rsidTr="00C413FE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Класс, ответственный за кабинет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класс</w:t>
            </w:r>
          </w:p>
        </w:tc>
      </w:tr>
      <w:tr w:rsidR="00C413FE" w:rsidRPr="00C413FE" w:rsidTr="00C413FE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Площадь кабинета в м</w:t>
            </w:r>
            <w:r w:rsidRPr="00C413F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28,2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кв.м</w:t>
            </w:r>
            <w:proofErr w:type="spellEnd"/>
          </w:p>
        </w:tc>
      </w:tr>
      <w:tr w:rsidR="00C413FE" w:rsidRPr="00C413FE" w:rsidTr="00C413FE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Число посадочных мест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мест</w:t>
            </w: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A3C31" w:rsidRPr="00C413FE" w:rsidRDefault="00FA3C31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Раздел 2.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Опись имущества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5557"/>
        <w:gridCol w:w="4716"/>
      </w:tblGrid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Наименование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FA3C3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Количество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Классная доска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лапочки</w:t>
            </w:r>
            <w:proofErr w:type="gramEnd"/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rPr>
          <w:trHeight w:val="1047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Стенка –горка</w:t>
            </w:r>
          </w:p>
          <w:p w:rsidR="00FA3C31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Шкаф </w:t>
            </w:r>
          </w:p>
          <w:p w:rsidR="00FA3C31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Шкаф навесной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 шт.</w:t>
            </w:r>
          </w:p>
          <w:p w:rsidR="00FA3C31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1шт</w:t>
            </w:r>
          </w:p>
          <w:p w:rsidR="00FA3C31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1шт</w:t>
            </w:r>
          </w:p>
          <w:p w:rsidR="00FA3C31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Стол учительский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Стул учительский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Школьная парта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Стулья 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Умывальник 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Мойдодыр</w:t>
            </w:r>
            <w:proofErr w:type="spellEnd"/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Вешалка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Стенды «Наши работы», «Уголок природы», « Уголок класса»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 шт.</w:t>
            </w:r>
          </w:p>
        </w:tc>
      </w:tr>
      <w:tr w:rsidR="00C413FE" w:rsidRPr="00C413FE" w:rsidTr="00FA3C31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Тюль 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шт.</w:t>
            </w:r>
          </w:p>
        </w:tc>
      </w:tr>
      <w:tr w:rsidR="00C413FE" w:rsidRPr="00C413FE" w:rsidTr="00FA3C31">
        <w:trPr>
          <w:trHeight w:val="240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</w:t>
            </w: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Урна для мусора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 шт.</w:t>
            </w:r>
          </w:p>
        </w:tc>
      </w:tr>
      <w:tr w:rsidR="00C413FE" w:rsidRPr="00C413FE" w:rsidTr="00FA3C31">
        <w:trPr>
          <w:trHeight w:val="16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6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</w:t>
            </w: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A3C31" w:rsidP="00C413FE">
            <w:pPr>
              <w:spacing w:after="150" w:line="16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Карниз 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FA3C31" w:rsidP="00C413FE">
            <w:pPr>
              <w:spacing w:after="150" w:line="16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шт</w:t>
            </w:r>
            <w:proofErr w:type="spellEnd"/>
          </w:p>
        </w:tc>
      </w:tr>
      <w:tr w:rsidR="00C413FE" w:rsidRPr="00C413FE" w:rsidTr="00FA3C31">
        <w:trPr>
          <w:trHeight w:val="1005"/>
        </w:trPr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14 .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</w:t>
            </w:r>
          </w:p>
        </w:tc>
        <w:tc>
          <w:tcPr>
            <w:tcW w:w="5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Раздел 3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571889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Анализ работы кабинета в 2020</w:t>
      </w:r>
      <w:r w:rsid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/20</w:t>
      </w:r>
      <w:r>
        <w:rPr>
          <w:rFonts w:eastAsia="Times New Roman" w:cs="Times New Roman"/>
          <w:b/>
          <w:bCs/>
          <w:color w:val="333333"/>
          <w:sz w:val="21"/>
          <w:szCs w:val="21"/>
        </w:rPr>
        <w:t>21</w:t>
      </w:r>
      <w:r w:rsidR="00C413FE"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уч. году.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 прошедшем учебном году кабинет начальных классов был организован как учебно-воспитательное подразделение образовательного учреждения, оснащённое учебно-наглядными пособиями, мебелью, приспособлениями для проведения теоретических и практических, классных и внеклассных занятий по предметам. Кроме того, кабинет использовался в преподавании различных учебных предметов в организации общественно полезного труда учащихся, внеурочной деятельности, для эффективного управления учебно-воспитательным процессом. Классное помещение хорошо проветриваемое и в меру светлое.</w:t>
      </w:r>
    </w:p>
    <w:p w:rsidR="00C413FE" w:rsidRPr="00C413FE" w:rsidRDefault="00FA3C31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>В 2020/2021</w:t>
      </w:r>
      <w:r w:rsidR="00C413FE"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учебном году кабинет и находящиеся в нём материалы использовались для работы с учащимися начальной школы. Ежедневно в первой половине дня </w:t>
      </w:r>
      <w:r>
        <w:rPr>
          <w:rFonts w:ascii="Helvetica" w:eastAsia="Times New Roman" w:hAnsi="Helvetica" w:cs="Times New Roman"/>
          <w:color w:val="333333"/>
          <w:sz w:val="21"/>
          <w:szCs w:val="21"/>
        </w:rPr>
        <w:t>в кабинете проводились уроки в 1</w:t>
      </w:r>
      <w:r w:rsidR="00C413FE"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классе по утверждённому расписанию. Во внеурочное время в кабинете проходили: воспитательные мероприятия, классные часы, кружковые занятия, дополнительные занятия, встречи с родителями и родительские собрания.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Психологически и гигиенически комфортная среда в кабинете организована так, чтобы в максимальной степени содействовать успешному преподаванию, умственному развитию и формированию учебной культуры учащихся, приобретению ими прочных знаний, умений и навыков по предметам и основам наук при полном обеспечении требований к охране здоровья и безопасности труда учителя и учащихся.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Кабинет был оснащён из библиотечного фонда необходимыми учебниками по русскому языку, окружающему миру, математике, литературному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чтению.Был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систематизирован демонстрационный материал по предметам.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 основании результатов учебной и внеурочной деятельности учащихся можно сделать вывод о том, что занятия в кабинете способствовали:</w:t>
      </w:r>
    </w:p>
    <w:p w:rsidR="00C413FE" w:rsidRPr="00C413FE" w:rsidRDefault="00C413FE" w:rsidP="00C413F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формированию у учащихся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общеучебных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умений, навыков и знаний об окружающем мире;</w:t>
      </w:r>
    </w:p>
    <w:p w:rsidR="00C413FE" w:rsidRPr="00C413FE" w:rsidRDefault="00C413FE" w:rsidP="00C413F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ознакомлению учащихся с применениями полученных знаний в учебном процессе на практике;</w:t>
      </w:r>
    </w:p>
    <w:p w:rsidR="00C413FE" w:rsidRPr="00C413FE" w:rsidRDefault="00C413FE" w:rsidP="00C413F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совершенствованию методов обучения и организации учебно-воспитательного процесса в школе.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Использование сменных стендов, тестовых технологий, презентаций, введение информатизации позволяют соблюдать преемственность в использовании наглядности между младшим и средним звеном образования в школе.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Планируется в следующем учебном году:</w:t>
      </w:r>
    </w:p>
    <w:p w:rsidR="00FD167A" w:rsidRDefault="00C413FE" w:rsidP="0062270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FD167A">
        <w:rPr>
          <w:rFonts w:ascii="Helvetica" w:eastAsia="Times New Roman" w:hAnsi="Helvetica" w:cs="Times New Roman"/>
          <w:color w:val="333333"/>
          <w:sz w:val="21"/>
          <w:szCs w:val="21"/>
        </w:rPr>
        <w:t>собрать</w:t>
      </w:r>
      <w:proofErr w:type="gramEnd"/>
      <w:r w:rsidRPr="00FD167A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коллекцию мультимедийных уроков, тестов по предметам </w:t>
      </w:r>
      <w:r w:rsidR="00FD167A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C413FE" w:rsidRPr="00FD167A" w:rsidRDefault="00C413FE" w:rsidP="0062270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FD167A">
        <w:rPr>
          <w:rFonts w:ascii="Helvetica" w:eastAsia="Times New Roman" w:hAnsi="Helvetica" w:cs="Times New Roman"/>
          <w:color w:val="333333"/>
          <w:sz w:val="21"/>
          <w:szCs w:val="21"/>
        </w:rPr>
        <w:t>проводить</w:t>
      </w:r>
      <w:proofErr w:type="gramEnd"/>
      <w:r w:rsidRPr="00FD167A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дальнейшее внедрение средств ИКТ в образовательный процесс;</w:t>
      </w:r>
    </w:p>
    <w:p w:rsidR="00C413FE" w:rsidRPr="00C413FE" w:rsidRDefault="00C413FE" w:rsidP="00C413F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пополнить фонд электронных пособий, электронных учебников и программ;</w:t>
      </w:r>
    </w:p>
    <w:p w:rsidR="00C413FE" w:rsidRPr="00C413FE" w:rsidRDefault="00C413FE" w:rsidP="00C413F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оборудовать кабинет современным стендовым и раздаточным материалом;</w:t>
      </w:r>
    </w:p>
    <w:p w:rsidR="00C413FE" w:rsidRPr="00C413FE" w:rsidRDefault="00C413FE" w:rsidP="00C413F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разработать пособия, методические указания и конкретный учебный материал для работы с одарёнными детьми, индивидуальных и групповых занятий.</w:t>
      </w:r>
    </w:p>
    <w:p w:rsidR="00FD167A" w:rsidRDefault="00FD167A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FD167A" w:rsidRDefault="00FD167A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FD167A" w:rsidRDefault="00FD167A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FD167A" w:rsidRDefault="00FD167A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</w:pPr>
    </w:p>
    <w:p w:rsidR="00C413FE" w:rsidRPr="00FD167A" w:rsidRDefault="00C413FE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32"/>
          <w:szCs w:val="21"/>
        </w:rPr>
      </w:pPr>
      <w:r w:rsidRPr="00FD167A">
        <w:rPr>
          <w:rFonts w:ascii="Helvetica" w:eastAsia="Times New Roman" w:hAnsi="Helvetica" w:cs="Times New Roman"/>
          <w:b/>
          <w:bCs/>
          <w:color w:val="333333"/>
          <w:sz w:val="32"/>
          <w:szCs w:val="21"/>
        </w:rPr>
        <w:t>Раздел 4.</w:t>
      </w:r>
    </w:p>
    <w:p w:rsidR="00C413FE" w:rsidRPr="00FD167A" w:rsidRDefault="00C413FE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32"/>
          <w:szCs w:val="21"/>
        </w:rPr>
      </w:pPr>
    </w:p>
    <w:p w:rsidR="00C413FE" w:rsidRPr="00FD167A" w:rsidRDefault="00C413FE" w:rsidP="00FD167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32"/>
          <w:szCs w:val="21"/>
        </w:rPr>
      </w:pPr>
      <w:r w:rsidRPr="00FD167A">
        <w:rPr>
          <w:rFonts w:ascii="Helvetica" w:eastAsia="Times New Roman" w:hAnsi="Helvetica" w:cs="Times New Roman"/>
          <w:b/>
          <w:color w:val="333333"/>
          <w:sz w:val="32"/>
          <w:szCs w:val="21"/>
        </w:rPr>
        <w:t>ПЛАН РАБОТЫ КАБИНЕТА НА 201</w:t>
      </w:r>
      <w:r w:rsidRPr="00FD167A">
        <w:rPr>
          <w:rFonts w:eastAsia="Times New Roman" w:cs="Times New Roman"/>
          <w:b/>
          <w:color w:val="333333"/>
          <w:sz w:val="32"/>
          <w:szCs w:val="21"/>
        </w:rPr>
        <w:t>9</w:t>
      </w:r>
      <w:r w:rsidRPr="00FD167A">
        <w:rPr>
          <w:rFonts w:ascii="Helvetica" w:eastAsia="Times New Roman" w:hAnsi="Helvetica" w:cs="Times New Roman"/>
          <w:b/>
          <w:color w:val="333333"/>
          <w:sz w:val="32"/>
          <w:szCs w:val="21"/>
        </w:rPr>
        <w:t>-20</w:t>
      </w:r>
      <w:r w:rsidRPr="00FD167A">
        <w:rPr>
          <w:rFonts w:eastAsia="Times New Roman" w:cs="Times New Roman"/>
          <w:b/>
          <w:color w:val="333333"/>
          <w:sz w:val="32"/>
          <w:szCs w:val="21"/>
        </w:rPr>
        <w:t>20</w:t>
      </w:r>
      <w:r w:rsidRPr="00FD167A">
        <w:rPr>
          <w:rFonts w:ascii="Helvetica" w:eastAsia="Times New Roman" w:hAnsi="Helvetica" w:cs="Times New Roman"/>
          <w:b/>
          <w:color w:val="333333"/>
          <w:sz w:val="32"/>
          <w:szCs w:val="21"/>
        </w:rPr>
        <w:t xml:space="preserve"> УЧ. ГОД</w:t>
      </w:r>
    </w:p>
    <w:tbl>
      <w:tblPr>
        <w:tblpPr w:leftFromText="45" w:rightFromText="45" w:vertAnchor="text" w:tblpXSpec="right" w:tblpYSpec="center"/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3441"/>
        <w:gridCol w:w="1501"/>
        <w:gridCol w:w="1872"/>
        <w:gridCol w:w="2597"/>
      </w:tblGrid>
      <w:tr w:rsidR="00C413FE" w:rsidRPr="00C413FE" w:rsidTr="00C413FE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№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Что планируется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Сроки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Результат</w:t>
            </w:r>
          </w:p>
        </w:tc>
      </w:tr>
      <w:tr w:rsidR="00C413FE" w:rsidRPr="00C413FE" w:rsidTr="00C413F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1.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Собрать материалы по </w:t>
            </w:r>
            <w:r w:rsidR="00FD167A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предметам для учащихся 2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класса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 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штук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Пополнен банк материалов по изученным темам</w:t>
            </w:r>
          </w:p>
        </w:tc>
      </w:tr>
      <w:tr w:rsidR="00C413FE" w:rsidRPr="00C413FE" w:rsidTr="00C4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Пополнять банк данных о материалах олимпиад начальных классов из Интернета.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Пополнен банк материалов</w:t>
            </w:r>
          </w:p>
        </w:tc>
      </w:tr>
      <w:tr w:rsidR="00C413FE" w:rsidRPr="00C413FE" w:rsidTr="00C4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12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Периодически обновлять стенд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«Уголок класса»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1раз в четверть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Обновляется</w:t>
            </w:r>
          </w:p>
        </w:tc>
      </w:tr>
      <w:tr w:rsidR="00C413FE" w:rsidRPr="00C413FE" w:rsidTr="00C413F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Продолжить работу по накоплению раздаточного материала по математике для устных вычислений.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Пополнен банк раздаточного материала и раздаточным материалом</w:t>
            </w:r>
          </w:p>
        </w:tc>
      </w:tr>
      <w:tr w:rsidR="00C413FE" w:rsidRPr="00C413FE" w:rsidTr="00C4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147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Пополнять классную библиотечку для внеклассного чтения.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 течение года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-Составлена карта мониторинга индивидуальных знаний обучающихся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 1-е полугодие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- совместно с психологом проведена диагностика готовности к обучению в школе (1кл)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-совместно с психологом проведён мониторинг обучающихся по определению УУД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Работать над озеленением кабинета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Зелёный уголок класса пополнен новыми растениями</w:t>
            </w:r>
          </w:p>
        </w:tc>
      </w:tr>
      <w:tr w:rsidR="00C413FE" w:rsidRPr="00C413FE" w:rsidTr="00C4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Соблюдаются</w:t>
            </w:r>
          </w:p>
        </w:tc>
      </w:tr>
      <w:tr w:rsidR="00C413FE" w:rsidRPr="00C413FE" w:rsidTr="00C413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413FE" w:rsidRPr="00C413FE" w:rsidRDefault="00C413FE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2-е полугодие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48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ПЕРСПЕКТИВНЫЙ ПЛАН РАЗВИТИЯ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КАБИНЕТА НАЧАЛЬНЫХ КЛАССОВ</w:t>
      </w:r>
    </w:p>
    <w:p w:rsidR="00C413FE" w:rsidRPr="00C413FE" w:rsidRDefault="00FD167A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на</w:t>
      </w:r>
      <w:proofErr w:type="gramEnd"/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2021</w:t>
      </w:r>
      <w:r w:rsid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/20</w:t>
      </w:r>
      <w:r>
        <w:rPr>
          <w:rFonts w:eastAsia="Times New Roman" w:cs="Times New Roman"/>
          <w:b/>
          <w:bCs/>
          <w:color w:val="333333"/>
          <w:sz w:val="21"/>
          <w:szCs w:val="21"/>
        </w:rPr>
        <w:t>22</w:t>
      </w:r>
      <w:r w:rsidR="00C413FE"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уч. год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0"/>
        <w:gridCol w:w="5035"/>
        <w:gridCol w:w="1755"/>
        <w:gridCol w:w="2395"/>
      </w:tblGrid>
      <w:tr w:rsidR="00C413FE" w:rsidRPr="00C413FE" w:rsidTr="00C413FE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</w:t>
            </w:r>
            <w:proofErr w:type="gramEnd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/п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Что планируется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Сроки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Ответственный</w:t>
            </w:r>
          </w:p>
        </w:tc>
      </w:tr>
      <w:tr w:rsidR="00C413FE" w:rsidRPr="00C413FE" w:rsidTr="00FD167A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Расширять библиотечный фонд кабинета.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Магомедова М.Т.</w:t>
            </w:r>
          </w:p>
        </w:tc>
      </w:tr>
      <w:tr w:rsidR="00C413FE" w:rsidRPr="00C413FE" w:rsidTr="00FD167A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Собирать материалы по итоговому тестированию учащихся в начальных классах и комплексному тестированию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Магомедова М.Т.</w:t>
            </w:r>
          </w:p>
        </w:tc>
      </w:tr>
      <w:tr w:rsidR="00C413FE" w:rsidRPr="00C413FE" w:rsidTr="00FD167A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Расширить техническое оснащение кабинета (приобретение компьютера, проектора и др.)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</w:t>
            </w:r>
            <w:r w:rsidR="004828DD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r w:rsidR="004828DD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Магомедова </w:t>
            </w:r>
            <w:proofErr w:type="spellStart"/>
            <w:r w:rsidR="004828DD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М.Т.</w:t>
            </w:r>
            <w:r w:rsidRPr="00C413F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</w:rPr>
              <w:t>в</w:t>
            </w:r>
            <w:proofErr w:type="spellEnd"/>
            <w:r w:rsidRPr="00C413F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</w:rPr>
              <w:t xml:space="preserve"> сотрудничестве с администрацией школы</w:t>
            </w:r>
          </w:p>
        </w:tc>
      </w:tr>
      <w:tr w:rsidR="00C413FE" w:rsidRPr="00C413FE" w:rsidTr="00FD167A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Продолжать накапливание дидактического раздаточного материала: карточки по основным курсам начальной школы,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4828DD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Продолжить работу по озеленению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кабинета.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4828DD" w:rsidP="004828D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Магомедова М.Т.</w:t>
            </w:r>
          </w:p>
        </w:tc>
      </w:tr>
      <w:tr w:rsidR="00C413FE" w:rsidRPr="00C413FE" w:rsidTr="004828DD">
        <w:trPr>
          <w:trHeight w:val="150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br/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Приобретение мультимедийных учебных пособий для начальной школы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Магомедова 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М.Т.</w:t>
            </w:r>
            <w:r w:rsidRPr="00C413F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</w:rPr>
              <w:t>в</w:t>
            </w:r>
            <w:proofErr w:type="spellEnd"/>
            <w:r w:rsidRPr="00C413F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</w:rPr>
              <w:t xml:space="preserve"> сотрудничестве с администрацией школы</w:t>
            </w:r>
          </w:p>
        </w:tc>
      </w:tr>
      <w:tr w:rsidR="00C413FE" w:rsidRPr="00C413FE" w:rsidTr="004828DD">
        <w:trPr>
          <w:trHeight w:val="151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Провести косметический ремонт кабинета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Магомедова 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М.Т.</w:t>
            </w:r>
            <w:r w:rsidRPr="00C413F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</w:rPr>
              <w:t>в</w:t>
            </w:r>
            <w:proofErr w:type="spellEnd"/>
            <w:r w:rsidRPr="00C413FE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</w:rPr>
              <w:t xml:space="preserve"> сотрудничестве с администрацией школы</w:t>
            </w:r>
          </w:p>
        </w:tc>
      </w:tr>
      <w:tr w:rsidR="00C413FE" w:rsidRPr="00C413FE" w:rsidTr="004828DD">
        <w:trPr>
          <w:trHeight w:val="96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Систематизировать материалы по предметам и темам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Магомедова М.Т.</w:t>
            </w:r>
          </w:p>
        </w:tc>
      </w:tr>
      <w:tr w:rsidR="00C413FE" w:rsidRPr="00C413FE" w:rsidTr="004828DD">
        <w:trPr>
          <w:trHeight w:val="94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Продолжить работу по накоплению материалов для проведения уроков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FD167A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2021-2025</w:t>
            </w: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гг.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Магомедова М.Т.</w:t>
            </w: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4828DD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color w:val="333333"/>
          <w:sz w:val="21"/>
          <w:szCs w:val="21"/>
        </w:rPr>
        <w:lastRenderedPageBreak/>
        <w:t>АКТ ГОТОВНОСТИ КАБИНЕТА</w:t>
      </w:r>
    </w:p>
    <w:p w:rsidR="00C413FE" w:rsidRPr="004828DD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color w:val="333333"/>
          <w:sz w:val="21"/>
          <w:szCs w:val="21"/>
        </w:rPr>
        <w:t>К УЧЕБНОМУ ГОДУ</w:t>
      </w:r>
    </w:p>
    <w:p w:rsidR="00C413FE" w:rsidRPr="004828DD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</w:p>
    <w:p w:rsidR="00C413FE" w:rsidRPr="004828DD" w:rsidRDefault="00C413FE" w:rsidP="00C413FE">
      <w:pPr>
        <w:numPr>
          <w:ilvl w:val="0"/>
          <w:numId w:val="16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</w:rPr>
        <w:t>ОФОРМЛЕНИЕ КАБИНЕТА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85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9"/>
        <w:gridCol w:w="1369"/>
        <w:gridCol w:w="1369"/>
        <w:gridCol w:w="1369"/>
        <w:gridCol w:w="1369"/>
      </w:tblGrid>
      <w:tr w:rsidR="00C413FE" w:rsidRPr="00C413FE" w:rsidTr="004828DD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4828DD" w:rsidP="004828D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2021-2022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4828DD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1.Оптимальная организация пространства:</w:t>
            </w:r>
          </w:p>
          <w:p w:rsidR="00C413FE" w:rsidRPr="00C413FE" w:rsidRDefault="00C413FE" w:rsidP="00C413FE">
            <w:pPr>
              <w:numPr>
                <w:ilvl w:val="0"/>
                <w:numId w:val="17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места педагога</w:t>
            </w:r>
          </w:p>
          <w:p w:rsidR="00C413FE" w:rsidRPr="00C413FE" w:rsidRDefault="00C413FE" w:rsidP="00C413FE">
            <w:pPr>
              <w:numPr>
                <w:ilvl w:val="0"/>
                <w:numId w:val="17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ученических мест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4828DD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4828DD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numPr>
                <w:ilvl w:val="0"/>
                <w:numId w:val="18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Наличие постоянных и сменных учебно-информационных стендов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Стенды дают:</w:t>
            </w:r>
          </w:p>
          <w:p w:rsidR="00C413FE" w:rsidRPr="00C413FE" w:rsidRDefault="00C413FE" w:rsidP="00C413FE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рекомендации по проектированию учебной деятельности;</w:t>
            </w:r>
          </w:p>
          <w:p w:rsidR="00C413FE" w:rsidRPr="00C413FE" w:rsidRDefault="00C413FE" w:rsidP="00C413FE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по выполнению программы развития общественных умений и навыков;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4828DD" w:rsidRDefault="00C413FE" w:rsidP="00C413FE">
      <w:pPr>
        <w:numPr>
          <w:ilvl w:val="0"/>
          <w:numId w:val="20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</w:rPr>
        <w:t>СОБЛЮДЕНИЕ В КАБИНЕТЕ</w:t>
      </w:r>
    </w:p>
    <w:p w:rsidR="00C413FE" w:rsidRPr="004828DD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</w:p>
    <w:tbl>
      <w:tblPr>
        <w:tblW w:w="85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6"/>
        <w:gridCol w:w="1353"/>
        <w:gridCol w:w="1352"/>
        <w:gridCol w:w="1352"/>
        <w:gridCol w:w="1352"/>
      </w:tblGrid>
      <w:tr w:rsidR="00C413FE" w:rsidRPr="004828DD" w:rsidTr="004828DD"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4828DD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4828DD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  <w:r w:rsidRPr="004828D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  <w:t>2021-2022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4828DD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4828DD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4828DD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</w:p>
        </w:tc>
      </w:tr>
      <w:tr w:rsidR="00C413FE" w:rsidRPr="00C413FE" w:rsidTr="004828DD">
        <w:trPr>
          <w:trHeight w:val="735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1. Правила техники безопасности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4828DD"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2. Санитарно-гигиенических норм:</w:t>
            </w:r>
          </w:p>
          <w:p w:rsidR="00C413FE" w:rsidRPr="00C413FE" w:rsidRDefault="00C413FE" w:rsidP="00C413FE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освещенность</w:t>
            </w:r>
          </w:p>
          <w:p w:rsidR="00C413FE" w:rsidRPr="00C413FE" w:rsidRDefault="00C413FE" w:rsidP="00C413FE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состояние мебели</w:t>
            </w:r>
          </w:p>
          <w:p w:rsidR="00C413FE" w:rsidRPr="00C413FE" w:rsidRDefault="00C413FE" w:rsidP="00C413FE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состояние</w:t>
            </w:r>
            <w:proofErr w:type="gramEnd"/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кабинета в целом ( пол, стены, окна)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4828DD" w:rsidRPr="00C413FE" w:rsidRDefault="004828DD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4828DD" w:rsidRDefault="00C413FE" w:rsidP="00C413FE">
      <w:pPr>
        <w:numPr>
          <w:ilvl w:val="0"/>
          <w:numId w:val="22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</w:rPr>
        <w:t>ОЦЕНКА ГОТОВНОСТИ КАБИНЕТА К НОВОМУ УЧЕБНОМУ ГОДУ</w:t>
      </w:r>
    </w:p>
    <w:p w:rsidR="00C413FE" w:rsidRPr="004828DD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</w:rPr>
        <w:t>(ПО ИТОГАМ ПРОВЕРКИ)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pPr w:leftFromText="45" w:rightFromText="45" w:vertAnchor="text" w:tblpXSpec="right" w:tblpYSpec="center"/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6"/>
        <w:gridCol w:w="2395"/>
        <w:gridCol w:w="6109"/>
      </w:tblGrid>
      <w:tr w:rsidR="00C413FE" w:rsidRPr="00C413FE" w:rsidTr="00C413FE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Учебный 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Оценка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Замечания и рекомендации</w:t>
            </w:r>
          </w:p>
        </w:tc>
      </w:tr>
      <w:tr w:rsidR="00C413FE" w:rsidRPr="00C413FE" w:rsidTr="00C413FE">
        <w:trPr>
          <w:trHeight w:val="93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4828DD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2021-2022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93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4828DD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2022-2023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90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4828DD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2023-2024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90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4828DD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2024-2025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Раздел 5.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4828DD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4828DD">
        <w:rPr>
          <w:rFonts w:ascii="Helvetica" w:eastAsia="Times New Roman" w:hAnsi="Helvetica" w:cs="Times New Roman"/>
          <w:b/>
          <w:color w:val="333333"/>
          <w:sz w:val="21"/>
          <w:szCs w:val="21"/>
        </w:rPr>
        <w:t>ЗАНЯТОСТЬ КАБИНЕТА НАЧАЛЬНЫХ КЛАССОВ</w:t>
      </w:r>
    </w:p>
    <w:p w:rsidR="00C413FE" w:rsidRP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333333"/>
          <w:sz w:val="21"/>
          <w:szCs w:val="21"/>
        </w:rPr>
        <w:t>НА 2021</w:t>
      </w:r>
      <w:r w:rsidR="00C413FE" w:rsidRPr="004828DD">
        <w:rPr>
          <w:rFonts w:ascii="Helvetica" w:eastAsia="Times New Roman" w:hAnsi="Helvetica" w:cs="Times New Roman"/>
          <w:b/>
          <w:color w:val="333333"/>
          <w:sz w:val="21"/>
          <w:szCs w:val="21"/>
        </w:rPr>
        <w:t>-20</w:t>
      </w:r>
      <w:r>
        <w:rPr>
          <w:rFonts w:eastAsia="Times New Roman" w:cs="Times New Roman"/>
          <w:b/>
          <w:color w:val="333333"/>
          <w:sz w:val="21"/>
          <w:szCs w:val="21"/>
        </w:rPr>
        <w:t>22</w:t>
      </w:r>
      <w:r w:rsidR="00C413FE" w:rsidRPr="004828DD">
        <w:rPr>
          <w:rFonts w:ascii="Helvetica" w:eastAsia="Times New Roman" w:hAnsi="Helvetica" w:cs="Times New Roman"/>
          <w:b/>
          <w:color w:val="333333"/>
          <w:sz w:val="21"/>
          <w:szCs w:val="21"/>
        </w:rPr>
        <w:t xml:space="preserve"> УЧЕБНЫЙ ГОД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inline distT="0" distB="0" distL="0" distR="0">
            <wp:extent cx="2828925" cy="2133600"/>
            <wp:effectExtent l="0" t="0" r="9525" b="0"/>
            <wp:docPr id="2" name="Рисунок 2" descr="https://arhivurokov.ru/kopilka/uploads/user_file_569e923156249/pasport-uchiebnogho-kabinieta-nachal-nykh-klassov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9e923156249/pasport-uchiebnogho-kabinieta-nachal-nykh-klassov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Урочные часы работы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828DD" w:rsidTr="004828DD"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понедельник</w:t>
            </w:r>
            <w:proofErr w:type="gramEnd"/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вторник</w:t>
            </w:r>
            <w:proofErr w:type="gramEnd"/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среда</w:t>
            </w:r>
            <w:proofErr w:type="gramEnd"/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четверг</w:t>
            </w:r>
            <w:proofErr w:type="gramEnd"/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пятница</w:t>
            </w:r>
            <w:proofErr w:type="gramEnd"/>
          </w:p>
        </w:tc>
        <w:tc>
          <w:tcPr>
            <w:tcW w:w="1596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суббота</w:t>
            </w:r>
            <w:proofErr w:type="gramEnd"/>
          </w:p>
        </w:tc>
      </w:tr>
      <w:tr w:rsidR="004828DD" w:rsidTr="00E66B05">
        <w:tc>
          <w:tcPr>
            <w:tcW w:w="1595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95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95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95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95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1596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</w:tc>
      </w:tr>
      <w:tr w:rsidR="004828DD" w:rsidTr="004828DD"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Англ.язык</w:t>
            </w:r>
            <w:proofErr w:type="spellEnd"/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Англ.язык</w:t>
            </w:r>
            <w:proofErr w:type="spellEnd"/>
          </w:p>
        </w:tc>
        <w:tc>
          <w:tcPr>
            <w:tcW w:w="1596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Род.язык</w:t>
            </w:r>
            <w:proofErr w:type="spellEnd"/>
          </w:p>
        </w:tc>
      </w:tr>
      <w:tr w:rsidR="004828DD" w:rsidTr="004828DD"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Род.чтение</w:t>
            </w:r>
            <w:proofErr w:type="spellEnd"/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</w:tc>
        <w:tc>
          <w:tcPr>
            <w:tcW w:w="1596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</w:tr>
      <w:tr w:rsidR="004828DD" w:rsidTr="004828DD"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Род.чтение</w:t>
            </w:r>
            <w:proofErr w:type="spellEnd"/>
          </w:p>
        </w:tc>
        <w:tc>
          <w:tcPr>
            <w:tcW w:w="1596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</w:p>
        </w:tc>
      </w:tr>
      <w:tr w:rsidR="004828DD" w:rsidTr="00B266B4">
        <w:tc>
          <w:tcPr>
            <w:tcW w:w="1595" w:type="dxa"/>
            <w:tcBorders>
              <w:top w:val="single" w:sz="24" w:space="0" w:color="auto"/>
            </w:tcBorders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95" w:type="dxa"/>
          </w:tcPr>
          <w:p w:rsidR="004828DD" w:rsidRDefault="004828DD" w:rsidP="004828DD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Default="004828DD" w:rsidP="004828DD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Default="004828DD" w:rsidP="004828DD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Pr="001A0AA5" w:rsidRDefault="004828DD" w:rsidP="00482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96" w:type="dxa"/>
          </w:tcPr>
          <w:p w:rsidR="004828DD" w:rsidRDefault="004828DD" w:rsidP="004828DD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4828DD" w:rsidTr="004828DD"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5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96" w:type="dxa"/>
          </w:tcPr>
          <w:p w:rsidR="004828DD" w:rsidRDefault="004828DD" w:rsidP="00C413FE">
            <w:pPr>
              <w:spacing w:after="150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828DD" w:rsidRPr="00C413FE" w:rsidRDefault="004828DD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Внеурочные часы работы кабинета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inline distT="0" distB="0" distL="0" distR="0">
            <wp:extent cx="3314700" cy="2952750"/>
            <wp:effectExtent l="0" t="0" r="0" b="0"/>
            <wp:docPr id="1" name="Рисунок 1" descr="https://arhivurokov.ru/kopilka/uploads/user_file_569e923156249/pasport-uchiebnogho-kabinieta-nachal-nykh-klassov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9e923156249/pasport-uchiebnogho-kabinieta-nachal-nykh-klassov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103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0"/>
        <w:gridCol w:w="727"/>
        <w:gridCol w:w="1539"/>
        <w:gridCol w:w="1128"/>
        <w:gridCol w:w="845"/>
        <w:gridCol w:w="1126"/>
        <w:gridCol w:w="1514"/>
        <w:gridCol w:w="1776"/>
      </w:tblGrid>
      <w:tr w:rsidR="00C413FE" w:rsidRPr="00C413FE" w:rsidTr="002C5918"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Предмет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Кол-во часов</w:t>
            </w:r>
          </w:p>
        </w:tc>
        <w:tc>
          <w:tcPr>
            <w:tcW w:w="79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Дни недели</w:t>
            </w:r>
          </w:p>
        </w:tc>
      </w:tr>
      <w:tr w:rsidR="002C5918" w:rsidRPr="00C413FE" w:rsidTr="002C5918"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C5918" w:rsidRPr="00C413FE" w:rsidRDefault="002C5918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C5918" w:rsidRPr="00C413FE" w:rsidRDefault="002C5918" w:rsidP="00C413F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понедельник</w:t>
            </w:r>
            <w:proofErr w:type="gramEnd"/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вторник</w:t>
            </w:r>
            <w:proofErr w:type="gramEnd"/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среда</w:t>
            </w:r>
            <w:proofErr w:type="gram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четверг</w:t>
            </w:r>
            <w:proofErr w:type="gram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gramStart"/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пятница</w:t>
            </w:r>
            <w:proofErr w:type="gramEnd"/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5918" w:rsidRPr="002C5918" w:rsidRDefault="002C5918" w:rsidP="002C591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  <w:proofErr w:type="gramStart"/>
            <w:r w:rsidRPr="002C5918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  <w:t>суббота</w:t>
            </w:r>
            <w:proofErr w:type="gramEnd"/>
          </w:p>
        </w:tc>
      </w:tr>
      <w:tr w:rsidR="002C5918" w:rsidRPr="00C413FE" w:rsidTr="002C5918">
        <w:trPr>
          <w:trHeight w:val="705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2C5918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  <w:r w:rsidRPr="002C5918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  <w:t xml:space="preserve">Шахматы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5918" w:rsidRPr="00C413FE" w:rsidRDefault="002C5918" w:rsidP="002C591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2C5918" w:rsidRPr="00C413FE" w:rsidTr="002C5918">
        <w:trPr>
          <w:trHeight w:val="705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2C5918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  <w:r w:rsidRPr="002C5918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  <w:t xml:space="preserve">Занимательная математика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+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2C5918" w:rsidRPr="00C413FE" w:rsidTr="002C5918">
        <w:trPr>
          <w:trHeight w:val="705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2C5918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  <w:r w:rsidRPr="002C5918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  <w:t>Классный час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5918" w:rsidRPr="002C5918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</w:pPr>
            <w:r w:rsidRPr="002C5918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</w:rPr>
              <w:t>+</w:t>
            </w:r>
          </w:p>
        </w:tc>
      </w:tr>
    </w:tbl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Раздел 6.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Инструкция по охране труда при проведении занятий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в кабинетах начальных классов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1. Общие требования безопасности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1.1. К занятиям в кабинетах начальных классов допускаются учащиеся с 1 класса, прошедшие медицинский осмотр и инструктаж по охране труда.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1.2. При про ведении занятий учащиеся должны соблюдать правила поведения, расписание учебных занятий, установленные режимы труда и отдыха,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1.3. При про ведении занятий возможно воздействие на учащихся, следующих опасных и вредных факторов:</w:t>
      </w:r>
    </w:p>
    <w:p w:rsidR="00C413FE" w:rsidRPr="00C413FE" w:rsidRDefault="00C413FE" w:rsidP="00C413F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C413FE" w:rsidRPr="00C413FE" w:rsidRDefault="00C413FE" w:rsidP="00C413F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нарушения остроты зрения при недостаточной освещенности в кабинете;</w:t>
      </w:r>
    </w:p>
    <w:p w:rsidR="00C413FE" w:rsidRPr="00C413FE" w:rsidRDefault="00C413FE" w:rsidP="00C413FE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поражение электрическим током при неисправном электрооборудовании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1.4. При проведении занятий соблюдать правила пожарной безопасности, знать запасные выходы и план эвакуации.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1.6. В процессе занятий учащиеся должны соблюдать правила личной гигиены, содержать в чистоте свое рабочее место.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2. Требования безопасности перед началом занятий 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2.1. Включить полностью освещение в кабинете, убедиться в исправной работе светильников. Освещенность в кабинете должна быть 300 – 500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лк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(20 Вт/кв. м) при люминесцентных лампах.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2.3. Убедиться в правильной расстановке мебели в кабинете в соответствии с санитарно-эпидемиологическими правилами и нормативами: между рядами двухместных столов – не менее 60см; между рядом столов и наружной продольной стеной – не менее 50 – 70см; между рядом столов и внутренней продольной стеной (перегородкой) или шкафами, стоящими вдоль этой стены, – не менее 50см; от последних столов до стены (перегородки), противоположной классной доске, – не менее 70см, от задней стены, являющейся наружной, – 100см; от первой парты до учебной доски – не менее 240см; наибольшая удаленность последнего места обучающегося от учебной доски – 860см.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2.4. Проверить санитарное состояние кабинета, убедиться в целостности стекол в окнах.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2.5. Провести сквозное проветривание кабинета в зависимости то температуры наружного воздуха: при наружной температуре от +10ºС до +6ºС длительность проветривания кабинета в малые перемены 4 – 10 минут, в большие перемены и между сменами 25 – 35 минут; при наружной температуре от +5ºС до 0ºС длительность проветривания кабинета в малые перемены 3 – 7 минут, в большие перемены и между сменами 20 – 30 минут; при наружной температуре от 0ºС до –5ºС длительность проветривания кабинета в малые перемены 2 – 5 минут, в большие перемены и между сменами 15 – 25 минут; при наружной температуре от –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5ºС до –10ºС длительность проветривания кабинета в малые перемены 1 – 3 минуты, в большие перемены и между сменами 10 – 15 минут; при наружной температуре ниже –10ºС длительность проветривания кабинета в малые перемены 1 – 1,5 минуты, в большие перемены и между сменами 5 – 10 минут.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2.6. Убедиться в том, что температура воздуха в кабинете находится в пределах 18-24⁰С.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3. Требования безопасности во время занятий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3.1.  Рассаживание учащихся производить за рабочие столы, соответствующе их росту: мебель группы № 1 (оранжевая маркировка) – рост 100-115 см, мебель группы № 2 (фиолетовая маркировка) – рост 115-130 см, мебель группы № 3 (желтая маркировка) – рост 130-145 см, мебель группы № 4 (красная маркировка) – рост 145-160 см, мебель группы №5(зеленая маркировка) – рост 160-175 см, мебель группы № б (голубая маркировка) – рост свыше 175 см.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3.2. Учитывать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здоровьесберегающие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факторы при рассаживании учащихся: учащимся с нарушением слуха рабочие места отводятся за первыми и вторыми столами на первом ряду; учащимся с нарушением зрения отводятся места на ближние к классной доске парты; учащимся, часто болеющих ОРЗ, ангинами, простудными заболеваниями,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3.3. С целью обеспечения надлежащей естественной освещенности в кабинете</w:t>
      </w:r>
      <w:r w:rsidRPr="00C413F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 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не расставлять на подоконниках цветы.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3.4. Все используемые в кабинете демонстрационные электрические приборы должны быть исправны и иметь заземление.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3.5. Стекла окон в кабинете и светильники должны очищаться от пыли и грязи не реже двух раз в год. Привлекать учащихся к этим работам запрещается.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3.6. При проветривании фрамуги обязательно фиксировать в открытом положении ограничителями.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3.7. Во избежание падения из окна, а также ранения стеклом, не вставать на</w:t>
      </w:r>
      <w:r w:rsidRPr="00C413F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 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подоконник.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4. Требования безопасности в аварийных ситуациях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4.1. При возникновении пожара немедленно эвакуировать учащихся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4.2. При прорыве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5. Требования безопасности по окончании занятий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5.1. Выключить демонстрационные электрические приборы.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5.2. Проветрить и провести влажную уборку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5.3. Закрыть окна, фрамуги и выключить свет.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2C5918" w:rsidRDefault="002C5918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Инструкция по правилам безопасности для учащихся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в кабинетах начальных классов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1. Общие требования безопасности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1.1.   Соблюдение данной инструкции обязательно для всех учащихся, занимающихся в кабинете.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1.2.   Спокойно, не торопясь, соблюдая дисциплину и порядок, входить и выходить из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1.3.   Не загромождать проходы сумками и портфелями.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1.4.   Не включать электроосвещение и средства ТСО.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1.5.   Не открывать форточки и фрамуги.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1.6.   Не передвигать учебные столы и стулья.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1.7.   Не трогать руками электрические розетки.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1.8.  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Травмоопасность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в кабинете:</w:t>
      </w:r>
    </w:p>
    <w:p w:rsidR="00C413FE" w:rsidRPr="00C413FE" w:rsidRDefault="00C413FE" w:rsidP="00C413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 включении электроосвещения</w:t>
      </w:r>
    </w:p>
    <w:p w:rsidR="00C413FE" w:rsidRPr="00C413FE" w:rsidRDefault="00C413FE" w:rsidP="00C413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 включении приборов ТСО</w:t>
      </w:r>
    </w:p>
    <w:p w:rsidR="00C413FE" w:rsidRPr="00C413FE" w:rsidRDefault="00C413FE" w:rsidP="00C413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 переноске оборудования и т.п.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1.9. Не приносить на занятия посторонние, ненужные предметы, чтобы не отвлекаться и не травмировать своих товарищей.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1.10.Не садиться на трубы и радиаторы водяного отопления.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2. Требования безопасности перед началом занятий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2.1.   Не открывать ключом дверь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2.2.   Входить в кабинет спокойно, не торопясь.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2.3.   Подготовить своё рабочее место, учебные принадлежности.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2.4.   Не менять рабочее место без разрешения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3. Требования безопасности во время занятий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3.1.    Внимательно слушать объяснения и указания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3.2.    Соблюдать порядок и дисциплину во время урока.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3.3.    Не включать самостоятельно приборы ТСО.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3.4.    Не переносить оборудование и ТСО 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3.5.    Всю учебную работу выполнять после указания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3.6.    Поддерживать чистоту и порядок на рабочем месте.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3.7.    При работе с острыми, режущими инструментами на уроках трудового обучения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  <w:t>соблюдать инструкции учителя по технике безопасности.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3.8.    Во время учебных экскурсий соблюдать дисциплину и порядок.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3.9.    Не отходить от группы без разрешения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3.10.  Соблюдать инструкцию по правилам безопасности при лабораторно - практических работах по природоведению (Окружающий мир).</w:t>
      </w: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lastRenderedPageBreak/>
        <w:t>4. Требования безопасности в аварийных ситуациях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4.1.  При возникновении аварийных ситуаций (пожар и т.д.), покинуть кабинет по указанию учителя в организованном порядке, без паники.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4.2.  В случае травматизма обратитесь к учителю за помощью.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4.3.  При плохом самочувствии или внезапном заболевании сообщите учителю.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5. Требования безопасности по окончании занятий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5.1.  Приведите своё рабочее место в порядок.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5.2.  Не покидайте рабочее место без разрешения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5.3.  О всех недостатках, обнаруженных во время занятий, сообщите учителю.</w:t>
      </w:r>
    </w:p>
    <w:p w:rsid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5.4.  Выходите из кабинета спокойно, не толкаясь, соблюдая дисциплину.</w:t>
      </w: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Pr="00C413FE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Раздел 7.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Техническое обеспечение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"/>
        <w:gridCol w:w="2286"/>
        <w:gridCol w:w="1984"/>
        <w:gridCol w:w="5992"/>
      </w:tblGrid>
      <w:tr w:rsidR="00C413FE" w:rsidRPr="00C413FE" w:rsidTr="002C5918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</w:p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Наименование ТСО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Марка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Инвентарный номер по школе</w:t>
            </w:r>
          </w:p>
        </w:tc>
      </w:tr>
      <w:tr w:rsidR="00C413FE" w:rsidRPr="00C413FE" w:rsidTr="002C5918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Компьютер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Принтер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3.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Доска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Раздел 8.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Учебно-методическое обеспечение кабинета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8.1 Учебная литература.</w:t>
      </w:r>
    </w:p>
    <w:tbl>
      <w:tblPr>
        <w:tblW w:w="10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0"/>
        <w:gridCol w:w="2080"/>
        <w:gridCol w:w="2321"/>
        <w:gridCol w:w="2201"/>
        <w:gridCol w:w="1186"/>
        <w:gridCol w:w="1272"/>
      </w:tblGrid>
      <w:tr w:rsidR="00C413FE" w:rsidRPr="00C413FE" w:rsidTr="00C413FE">
        <w:trPr>
          <w:trHeight w:val="3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Автор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Изд-во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Год издания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 экз.</w:t>
            </w:r>
          </w:p>
        </w:tc>
      </w:tr>
      <w:tr w:rsidR="00C413FE" w:rsidRPr="00C413FE" w:rsidTr="002C5918">
        <w:trPr>
          <w:trHeight w:val="39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Литературное чтение </w:t>
            </w:r>
            <w:proofErr w:type="gramStart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( 1</w:t>
            </w:r>
            <w:proofErr w:type="gramEnd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,2 часть)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Москва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 Просвещение»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39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Математика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( 1,2 часть)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Москва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 Просвещение»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390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Окружающий мир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( 1,2 часть)</w:t>
            </w:r>
          </w:p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Москва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 Просвещение»</w:t>
            </w: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39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Изобразительное искусство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Москва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 Просвещение»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39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Технология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Москва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 Просвещение»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3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ОРКСЭ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Москва</w:t>
            </w:r>
          </w:p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« Просвещение»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2014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2C5918" w:rsidRPr="00C413FE" w:rsidTr="002C5918">
        <w:trPr>
          <w:trHeight w:val="3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  <w:p w:rsidR="002C5918" w:rsidRPr="00C413FE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2C5918" w:rsidRPr="00C413FE" w:rsidTr="002C5918">
        <w:trPr>
          <w:trHeight w:val="3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2C5918" w:rsidRPr="00C413FE" w:rsidTr="002C5918">
        <w:trPr>
          <w:trHeight w:val="3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  <w:p w:rsidR="002C5918" w:rsidRDefault="002C5918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5918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2C5918" w:rsidRDefault="002C5918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8.2</w:t>
      </w:r>
      <w:r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Методическая литература.</w:t>
      </w:r>
    </w:p>
    <w:tbl>
      <w:tblPr>
        <w:tblW w:w="12314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2008"/>
        <w:gridCol w:w="3096"/>
        <w:gridCol w:w="2551"/>
        <w:gridCol w:w="993"/>
        <w:gridCol w:w="2646"/>
        <w:gridCol w:w="170"/>
      </w:tblGrid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Автор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Изд-во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Год изд.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</w:t>
            </w: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3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28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31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8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21"/>
              </w:rPr>
            </w:pPr>
          </w:p>
        </w:tc>
      </w:tr>
      <w:tr w:rsidR="00C413FE" w:rsidRPr="00C413FE" w:rsidTr="002C5918">
        <w:trPr>
          <w:trHeight w:val="4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  <w:tr w:rsidR="00C413FE" w:rsidRPr="00C413FE" w:rsidTr="002C5918">
        <w:trPr>
          <w:trHeight w:val="10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413FE" w:rsidRPr="00C413FE" w:rsidRDefault="00C413FE" w:rsidP="00C413FE">
            <w:pPr>
              <w:spacing w:after="150" w:line="10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0"/>
                <w:szCs w:val="21"/>
              </w:rPr>
            </w:pPr>
          </w:p>
        </w:tc>
      </w:tr>
    </w:tbl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2C5918" w:rsidRDefault="002C5918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8.3Контрольные и проверочные работы.</w:t>
      </w:r>
    </w:p>
    <w:tbl>
      <w:tblPr>
        <w:tblW w:w="10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0"/>
        <w:gridCol w:w="5529"/>
        <w:gridCol w:w="3231"/>
      </w:tblGrid>
      <w:tr w:rsidR="00C413FE" w:rsidRPr="00C413FE" w:rsidTr="00C413FE">
        <w:trPr>
          <w:trHeight w:val="37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Класс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Тема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</w:t>
            </w: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3,4</w:t>
            </w:r>
          </w:p>
        </w:tc>
        <w:tc>
          <w:tcPr>
            <w:tcW w:w="51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Контрольные работы по темам</w:t>
            </w:r>
          </w:p>
        </w:tc>
        <w:tc>
          <w:tcPr>
            <w:tcW w:w="3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 варианта</w:t>
            </w: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2,3,4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Диктанты по темам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2,3,4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Проверочные работы по </w:t>
            </w:r>
            <w:proofErr w:type="spellStart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окр</w:t>
            </w:r>
            <w:proofErr w:type="spellEnd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 миру по темам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 варианта</w:t>
            </w: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2, 3, 4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Карточки по русскому языку и математике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7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8.4. Тесты.</w:t>
      </w:r>
    </w:p>
    <w:tbl>
      <w:tblPr>
        <w:tblW w:w="99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1"/>
        <w:gridCol w:w="5526"/>
        <w:gridCol w:w="3213"/>
      </w:tblGrid>
      <w:tr w:rsidR="00C413FE" w:rsidRPr="00C413FE" w:rsidTr="00C413FE">
        <w:trPr>
          <w:trHeight w:val="37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Класс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Тема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кл.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Проверочные тестовые работы. Рус. яз.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экз.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Проверочные тестовые работы. </w:t>
            </w:r>
            <w:proofErr w:type="spellStart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Матем</w:t>
            </w:r>
            <w:proofErr w:type="spellEnd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экз.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Проверочные тестовые работы. Чтение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экз.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Повторение на начало года (3 класс)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 варианта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кл.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Проверочные тестовые работы. Рус. яз.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экз.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Проверочные тестовые работы. </w:t>
            </w:r>
            <w:proofErr w:type="spellStart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Матем</w:t>
            </w:r>
            <w:proofErr w:type="spellEnd"/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экз.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Проверочные тестовые работы. Чтение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2C5918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  <w:r w:rsidR="00C413FE"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экз.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Повторение на начало года (4 класс)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 варианта</w:t>
            </w:r>
          </w:p>
        </w:tc>
      </w:tr>
      <w:tr w:rsidR="00C413FE" w:rsidRPr="00C413FE" w:rsidTr="00C413FE">
        <w:trPr>
          <w:trHeight w:val="39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7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8.5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Таблицы.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tbl>
      <w:tblPr>
        <w:tblW w:w="900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7"/>
        <w:gridCol w:w="6852"/>
        <w:gridCol w:w="1301"/>
      </w:tblGrid>
      <w:tr w:rsidR="00C413FE" w:rsidRPr="00C413FE" w:rsidTr="00C413FE">
        <w:trPr>
          <w:trHeight w:val="1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8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8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Название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8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Классы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Единицы объёма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Основы декоративно-прикладного искусства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Математика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Компоненты сложения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Компоненты вычитания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Компоненты умножения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Компоненты деления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10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Законы сложения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Законы умножения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Площадь, периметр фигур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Части речи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150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2-4 класс</w:t>
            </w:r>
          </w:p>
        </w:tc>
      </w:tr>
      <w:tr w:rsidR="00C413FE" w:rsidRPr="00C413FE" w:rsidTr="00C413FE">
        <w:trPr>
          <w:trHeight w:val="150"/>
        </w:trPr>
        <w:tc>
          <w:tcPr>
            <w:tcW w:w="8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6"/>
                <w:szCs w:val="21"/>
              </w:rPr>
            </w:pP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6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6"/>
                <w:szCs w:val="21"/>
              </w:rPr>
            </w:pPr>
          </w:p>
        </w:tc>
      </w:tr>
      <w:tr w:rsidR="00C413FE" w:rsidRPr="00C413FE" w:rsidTr="00C413FE">
        <w:trPr>
          <w:trHeight w:val="13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  <w:p w:rsidR="00C413FE" w:rsidRPr="00C413FE" w:rsidRDefault="00C413FE" w:rsidP="00C413FE">
            <w:pPr>
              <w:spacing w:after="150" w:line="135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6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4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8.6.Наглядные пособия.</w:t>
      </w:r>
    </w:p>
    <w:tbl>
      <w:tblPr>
        <w:tblW w:w="10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0"/>
        <w:gridCol w:w="5513"/>
        <w:gridCol w:w="16"/>
        <w:gridCol w:w="3231"/>
      </w:tblGrid>
      <w:tr w:rsidR="00C413FE" w:rsidRPr="00C413FE" w:rsidTr="00C413FE">
        <w:trPr>
          <w:trHeight w:val="37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Наименование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</w:t>
            </w: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C413FE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9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C413FE" w:rsidRPr="00C413FE" w:rsidTr="00C413FE">
        <w:trPr>
          <w:trHeight w:val="37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13FE" w:rsidRPr="00C413FE" w:rsidRDefault="00C413FE" w:rsidP="00C413FE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2C5918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2C5918">
        <w:rPr>
          <w:rFonts w:ascii="Helvetica" w:eastAsia="Times New Roman" w:hAnsi="Helvetica" w:cs="Times New Roman"/>
          <w:b/>
          <w:color w:val="333333"/>
          <w:sz w:val="21"/>
          <w:szCs w:val="21"/>
        </w:rPr>
        <w:lastRenderedPageBreak/>
        <w:t>ТРЕБОВАНИЯ К КАБИНЕТУ НАЧАЛЬНЫХ КЛАССОВ</w:t>
      </w:r>
    </w:p>
    <w:p w:rsidR="00C413FE" w:rsidRPr="002C5918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2C5918">
        <w:rPr>
          <w:rFonts w:ascii="Helvetica" w:eastAsia="Times New Roman" w:hAnsi="Helvetica" w:cs="Times New Roman"/>
          <w:b/>
          <w:color w:val="333333"/>
          <w:sz w:val="21"/>
          <w:szCs w:val="21"/>
        </w:rPr>
        <w:t>КАК БАЗЫ ДЛЯ УСПЕШНОГО ВЫПОЛНЕНИЯ ОБРАЗОВАТЕЛЬНОЙ ПРОГРАММЫ.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1. Общие требования.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1.1. Наличие нормативной школьной документации на открытие и функционирование учебного кабинета:</w:t>
      </w:r>
    </w:p>
    <w:p w:rsidR="00C413FE" w:rsidRPr="00C413FE" w:rsidRDefault="00C413FE" w:rsidP="00C413F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Приказ о назначении ответственного за кабинет, его функциональных обязанностях (по профилю кабинета; хранится в папке «Нормативно-правовая документация»).</w:t>
      </w:r>
    </w:p>
    <w:p w:rsidR="00C413FE" w:rsidRPr="00C413FE" w:rsidRDefault="00C413FE" w:rsidP="00C413F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C413FE" w:rsidRPr="00C413FE" w:rsidRDefault="00C413FE" w:rsidP="00C413F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Инвентарная ведомость на имеющееся оборудование (хранится в папке «Паспорт кабинета»).</w:t>
      </w:r>
    </w:p>
    <w:p w:rsidR="00C413FE" w:rsidRPr="00C413FE" w:rsidRDefault="00C413FE" w:rsidP="00C413F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Правила техники безопасности работы в кабинете (вывешиваются в кабинете для ознакомления).</w:t>
      </w:r>
    </w:p>
    <w:p w:rsidR="00C413FE" w:rsidRPr="00C413FE" w:rsidRDefault="00C413FE" w:rsidP="00C413F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Правила пользования кабинета учащимися (вывешиваются в кабинете для ознакомления).</w:t>
      </w:r>
    </w:p>
    <w:p w:rsidR="00C413FE" w:rsidRPr="00C413FE" w:rsidRDefault="00C413FE" w:rsidP="00C413FE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План работы кабинета на учебный год (хранится в папке «Паспорт кабинета»).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1.2. Соблюдение правил техники безопасности и санитарно-гигиенических норм в учебном кабинете.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1.3. Соблюдение эстетических требований к оформлению учебного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2. Требования к учебно-методическому обеспечению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2.1.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2.2.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2.3.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3. Требования к кабинету начальных классов.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Кабинет начальных классов должен удовлетворять следующим требованиям: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3.1. Кабинет начальных классов должен быть оснащен мебелью, приспособлениями для работы, ТСО, рабочим и демонстрационным столом.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3.2. Кабинет должен быть оснащен специальными средствами обучения:</w:t>
      </w:r>
    </w:p>
    <w:p w:rsidR="00C413FE" w:rsidRPr="00C413FE" w:rsidRDefault="00C413FE" w:rsidP="00C413F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Картами</w:t>
      </w:r>
    </w:p>
    <w:p w:rsidR="00C413FE" w:rsidRPr="00C413FE" w:rsidRDefault="00C413FE" w:rsidP="00C413F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Картинами</w:t>
      </w:r>
    </w:p>
    <w:p w:rsidR="00C413FE" w:rsidRPr="00C413FE" w:rsidRDefault="00C413FE" w:rsidP="00C413F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Таблицами</w:t>
      </w:r>
    </w:p>
    <w:p w:rsidR="00C413FE" w:rsidRPr="00C413FE" w:rsidRDefault="00C413FE" w:rsidP="00C413FE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Экранно-звуковыми пособиями: диафильмами, диапозитивами, транспарантами для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графопроектора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, кинофрагментами.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3.3. В кабинете начальных классов должны быть экспозиционные материалы:</w:t>
      </w:r>
    </w:p>
    <w:p w:rsidR="00C413FE" w:rsidRPr="00C413FE" w:rsidRDefault="00C413FE" w:rsidP="00C413F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Отражающие события внутренней и внешней жизни.</w:t>
      </w:r>
    </w:p>
    <w:p w:rsidR="00C413FE" w:rsidRPr="00C413FE" w:rsidRDefault="00C413FE" w:rsidP="00C413F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Организующие учащихся на овладение приемами учебной работы.</w:t>
      </w:r>
    </w:p>
    <w:p w:rsidR="00C413FE" w:rsidRPr="00C413FE" w:rsidRDefault="00C413FE" w:rsidP="00C413FE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Уголок по изучению своего края.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3.4. В кабинете должна иметься литература:</w:t>
      </w:r>
    </w:p>
    <w:p w:rsidR="00C413FE" w:rsidRPr="00C413FE" w:rsidRDefault="00C413FE" w:rsidP="00C413FE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Справочная.</w:t>
      </w:r>
    </w:p>
    <w:p w:rsidR="00C413FE" w:rsidRPr="00C413FE" w:rsidRDefault="00C413FE" w:rsidP="00C413FE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Научно-популярная.</w:t>
      </w:r>
    </w:p>
    <w:p w:rsidR="00C413FE" w:rsidRPr="00C413FE" w:rsidRDefault="00C413FE" w:rsidP="00C413FE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Учебники.</w:t>
      </w:r>
    </w:p>
    <w:p w:rsidR="00C413FE" w:rsidRPr="00C413FE" w:rsidRDefault="00C413FE" w:rsidP="00C413FE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Научно-методические пособия.</w:t>
      </w:r>
    </w:p>
    <w:p w:rsidR="00C413FE" w:rsidRPr="00C413FE" w:rsidRDefault="00C413FE" w:rsidP="00C413FE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Образцы практических и самостоятельных работ учащихся.</w:t>
      </w:r>
    </w:p>
    <w:p w:rsidR="00C413FE" w:rsidRPr="00C413FE" w:rsidRDefault="00C413FE" w:rsidP="00C413FE">
      <w:pPr>
        <w:numPr>
          <w:ilvl w:val="1"/>
          <w:numId w:val="2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Подборки олимпиадных заданий и т.д.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3.5. В кабинете начальных классов средства обучения должны быть систематизированы:</w:t>
      </w:r>
    </w:p>
    <w:p w:rsidR="00C413FE" w:rsidRPr="00C413FE" w:rsidRDefault="00C413FE" w:rsidP="00C413FE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 видам (карты, схемы, таблицы и т.п.)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3.6. В кабинете должны находиться раздаточные материалы:</w:t>
      </w:r>
    </w:p>
    <w:p w:rsidR="00C413FE" w:rsidRPr="00C413FE" w:rsidRDefault="00C413FE" w:rsidP="00C413F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Для организации индивидуальной, групповой, фронтальной самостоятельной учебной работы.</w:t>
      </w:r>
    </w:p>
    <w:p w:rsidR="00C413FE" w:rsidRPr="00C413FE" w:rsidRDefault="00C413FE" w:rsidP="00C413F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Для проверки знаний, умений (карточки-задания).</w:t>
      </w:r>
    </w:p>
    <w:p w:rsidR="00C413FE" w:rsidRPr="00C413FE" w:rsidRDefault="00C413FE" w:rsidP="00C413FE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Для подготовки опережающих заданий.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3.7. Кабинет начальных классов должен отвечать санитарно-гигиеническим условиям, эстетическим и техническим требованиям.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2C5918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2C5918">
        <w:rPr>
          <w:rFonts w:ascii="Helvetica" w:eastAsia="Times New Roman" w:hAnsi="Helvetica" w:cs="Times New Roman"/>
          <w:b/>
          <w:color w:val="333333"/>
          <w:sz w:val="21"/>
          <w:szCs w:val="21"/>
        </w:rPr>
        <w:t>ТРЕБОВАНИЯ ПО ОХРАНЕ ТРУДА И ТЕХНИКЕ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r w:rsidRPr="002C5918">
        <w:rPr>
          <w:rFonts w:ascii="Helvetica" w:eastAsia="Times New Roman" w:hAnsi="Helvetica" w:cs="Times New Roman"/>
          <w:b/>
          <w:color w:val="333333"/>
          <w:sz w:val="21"/>
          <w:szCs w:val="21"/>
        </w:rPr>
        <w:t>БЕЗОПАСНОСТИ</w:t>
      </w:r>
    </w:p>
    <w:p w:rsidR="00C413FE" w:rsidRPr="002C5918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2C5918">
        <w:rPr>
          <w:rFonts w:ascii="Helvetica" w:eastAsia="Times New Roman" w:hAnsi="Helvetica" w:cs="Times New Roman"/>
          <w:b/>
          <w:color w:val="333333"/>
          <w:sz w:val="21"/>
          <w:szCs w:val="21"/>
        </w:rPr>
        <w:t>К УЧЕБНЫМ КАБИНЕТАМ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I. Общие требования</w:t>
      </w:r>
    </w:p>
    <w:p w:rsidR="00C413FE" w:rsidRPr="00C413FE" w:rsidRDefault="00C413FE" w:rsidP="00C413F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Соответствия кабинета требованиям ВСН 50-86 (Ведомственные строительные нормы).</w:t>
      </w:r>
    </w:p>
    <w:p w:rsidR="00C413FE" w:rsidRPr="00C413FE" w:rsidRDefault="00C413FE" w:rsidP="00C413F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Наличие инструкции по охране труда и технике безопасности (обшей для кабинета, утвержденной приказом директора школы по разрешению профсоюзного комитета).</w:t>
      </w:r>
    </w:p>
    <w:p w:rsidR="00C413FE" w:rsidRPr="00C413FE" w:rsidRDefault="00C413FE" w:rsidP="00C413F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Соблюдение требований пожарной безопасности.</w:t>
      </w:r>
    </w:p>
    <w:p w:rsidR="00C413FE" w:rsidRPr="00C413FE" w:rsidRDefault="00C413FE" w:rsidP="00C413F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Соответствие освещенности требованиям санитарных норм.</w:t>
      </w:r>
    </w:p>
    <w:p w:rsidR="00C413FE" w:rsidRPr="00C413FE" w:rsidRDefault="00C413FE" w:rsidP="00C413FE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Наличие аптечки.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II.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Требования по технике безопасности и охране труда к кабинету начальных классов</w:t>
      </w:r>
    </w:p>
    <w:p w:rsidR="00C413FE" w:rsidRPr="00C413FE" w:rsidRDefault="00C413FE" w:rsidP="00C413F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Соответствие кабинета начальных классов требованиям ВСН 50-86, правилам противопожарной безопасности, электробезопасности.</w:t>
      </w:r>
    </w:p>
    <w:p w:rsidR="00C413FE" w:rsidRPr="00C413FE" w:rsidRDefault="00C413FE" w:rsidP="00C413F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Соответствие освещения требованиям санитарных норм (150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лк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при лампах накаливания, 300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лк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при люминесцентных лампах).</w:t>
      </w:r>
    </w:p>
    <w:p w:rsidR="00C413FE" w:rsidRPr="00C413FE" w:rsidRDefault="00C413FE" w:rsidP="00C413F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Соблюдение температурно-влажностного режима.</w:t>
      </w:r>
    </w:p>
    <w:p w:rsidR="00C413FE" w:rsidRPr="00C413FE" w:rsidRDefault="00C413FE" w:rsidP="00C413F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Требования безопасности к оборудованию.</w:t>
      </w:r>
    </w:p>
    <w:p w:rsidR="00C413FE" w:rsidRPr="00C413FE" w:rsidRDefault="00C413FE" w:rsidP="00C413FE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Оборудование рабочих мест.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- исправность ручного инструмента (отсутствие заусенец), выбоина трещин на ручках, наличие металлических стяжных колец на кольцах ножниц)</w:t>
      </w:r>
    </w:p>
    <w:p w:rsidR="00C413FE" w:rsidRPr="00C413FE" w:rsidRDefault="00C413FE" w:rsidP="00C413FE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Соблюдение норм переноски тяжестей (недопустимо привлечение к работам по переноске тяжестей учащихся моложе 15 лет).</w:t>
      </w:r>
    </w:p>
    <w:p w:rsidR="00C413FE" w:rsidRPr="00C413FE" w:rsidRDefault="00C413FE" w:rsidP="00C413FE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Наличие инструкции по охране труда.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III.Санитарно</w:t>
      </w:r>
      <w:proofErr w:type="spellEnd"/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-гигиенические правила работы в кабинете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Каждый учащийся обеспечен рабочим местом за партой в соответствии с его ростом.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Расстояние между рядами парт - 80 см.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Расстояние между рядом парт и наружной продольной стеной 100 см.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Расстояние между рядом парт и внутренней продольной стеной 100 см.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Расстояние от последних парт до </w:t>
      </w:r>
      <w:proofErr w:type="gram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стены ,</w:t>
      </w:r>
      <w:proofErr w:type="gram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противоположной классной доске 85 см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Расстояние от первой парты до учебной доски 270 см.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Наибольшая удаленность последнего места учащегося от учебной доски не превышать 500 см.</w:t>
      </w:r>
    </w:p>
    <w:p w:rsidR="00C413FE" w:rsidRPr="00C413FE" w:rsidRDefault="00C413FE" w:rsidP="00C413FE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Рассаживание учащихся производится с учетом их состояния здоровья.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Учитель постоянно следит за правильностью посадки учащихся за рабочим столом.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Рабочее место учителя находится перед первым рядом (у окна), чтобы не загораживать учащимся часть доски.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 кабинете должен соблюдаться температурный режим (16 – 18 </w:t>
      </w: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◦ 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 относительной влажности 40 – 60%, температурные перепады в пределах 2-3 </w:t>
      </w: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◦)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Кабинет проветривается каждую перемену в отсутствии детей.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плафонов.</w:t>
      </w:r>
    </w:p>
    <w:p w:rsidR="00C413FE" w:rsidRPr="00C413FE" w:rsidRDefault="00C413FE" w:rsidP="00C413FE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Pr="00C413F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E4069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</w:p>
    <w:p w:rsidR="00C413FE" w:rsidRPr="00E4069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E4069E">
        <w:rPr>
          <w:rFonts w:ascii="Helvetica" w:eastAsia="Times New Roman" w:hAnsi="Helvetica" w:cs="Times New Roman"/>
          <w:b/>
          <w:color w:val="333333"/>
          <w:sz w:val="21"/>
          <w:szCs w:val="21"/>
        </w:rPr>
        <w:t>Т</w:t>
      </w:r>
      <w:r w:rsidRPr="00E4069E">
        <w:rPr>
          <w:rFonts w:ascii="Helvetica" w:eastAsia="Times New Roman" w:hAnsi="Helvetica" w:cs="Times New Roman"/>
          <w:b/>
          <w:noProof/>
          <w:color w:val="333333"/>
          <w:sz w:val="21"/>
          <w:szCs w:val="21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7" name="Рисунок 7" descr="https://arhivurokov.ru/kopilka/uploads/user_file_569e923156249/pasport-uchiebnogho-kabinieta-nachal-nykh-klassov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9e923156249/pasport-uchiebnogho-kabinieta-nachal-nykh-klassov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69E">
        <w:rPr>
          <w:rFonts w:ascii="Helvetica" w:eastAsia="Times New Roman" w:hAnsi="Helvetica" w:cs="Times New Roman"/>
          <w:b/>
          <w:color w:val="333333"/>
          <w:sz w:val="21"/>
          <w:szCs w:val="21"/>
        </w:rPr>
        <w:t>РЕБОВАНИЯ ЭЛЕКТРОБЕЗОПАСНОСТИ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 пользовании электрооборудования каждый работник должен внимательно и осторожно обращаться с электропроводкой, приборами и аппаратами и всегда помнить, что пренебрежение правилами безопасности угрожает и здоровью, и жизни человека.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Во избежание поражения электрическим током необходимо твердо знать и выполнять следующие правила безопасного пользования электроэнергией: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 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2. Во избежание повреждения изоляции проводов и возникновения коротких замыканий не разрешается: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а) вешать что-либо на провода;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б) закрашивать и белить шнуры и провода;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в) закладывать провода и шнуры за батареи отопительной системы;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г) выдергивать штепсельную вилку из розетки за шнур, усилие должно быть приложено к корпусу вилки.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3. Для исключения поражения электрическим током запрещается: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а) часто включать и выключать компьютер без необходимости;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б) прикасаться к экрану и к тыльной стороне блоков компьютера;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в) работать с оборудованием мокрыми руками;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г) работать с оборудованием при нарушении целостности корпуса, изоляции проводов, неисправную индикацию включения питания, с признаками электрического напряжения на корпусе.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д) класть на оборудование посторонние предметы.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4. Запрещается под напряжением очищать от пыли и загрязнения </w:t>
      </w:r>
      <w:proofErr w:type="spellStart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электроооборудование</w:t>
      </w:r>
      <w:proofErr w:type="spellEnd"/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5. 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6. 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7. Спасение пострадавшего при поражении электрическим током главным образом зависит от быстроты освобождения его от действия током.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E4069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E4069E">
        <w:rPr>
          <w:rFonts w:ascii="Helvetica" w:eastAsia="Times New Roman" w:hAnsi="Helvetica" w:cs="Times New Roman"/>
          <w:b/>
          <w:color w:val="333333"/>
          <w:sz w:val="21"/>
          <w:szCs w:val="21"/>
        </w:rPr>
        <w:t>ИНСТРУКЦИЯ</w:t>
      </w:r>
    </w:p>
    <w:p w:rsidR="00C413FE" w:rsidRPr="00E4069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E4069E">
        <w:rPr>
          <w:rFonts w:ascii="Helvetica" w:eastAsia="Times New Roman" w:hAnsi="Helvetica" w:cs="Times New Roman"/>
          <w:b/>
          <w:color w:val="333333"/>
          <w:sz w:val="21"/>
          <w:szCs w:val="21"/>
        </w:rPr>
        <w:t>ПО ОХРАНЕ ТРУДА ПРИ ПРОВЕДЕНИИ ЗАНЯТИЙ</w:t>
      </w:r>
    </w:p>
    <w:p w:rsidR="00C413FE" w:rsidRPr="00E4069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E4069E">
        <w:rPr>
          <w:rFonts w:ascii="Helvetica" w:eastAsia="Times New Roman" w:hAnsi="Helvetica" w:cs="Times New Roman"/>
          <w:b/>
          <w:color w:val="333333"/>
          <w:sz w:val="21"/>
          <w:szCs w:val="21"/>
        </w:rPr>
        <w:t>В КАБИНЕТЕ НАЧАЛЬНЫХ КЛАССОВ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1. Общие требования безопасности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1.1.К занятиям в кабинете начальных классов допускаются учащиеся с 1 -го класса, прошедшие инструктаж по технике безопасности и правилам поведения в кабинете.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1.2.При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1.3.При проведении занятий возможно воздействие на учащихся следующих опасных и вредных факторов:</w:t>
      </w:r>
    </w:p>
    <w:p w:rsidR="00C413FE" w:rsidRPr="00C413FE" w:rsidRDefault="00C413FE" w:rsidP="00C413FE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C413FE" w:rsidRPr="00C413FE" w:rsidRDefault="00C413FE" w:rsidP="00C413FE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нарушения остроты зрения при недостаточной освещенности в кабинете;</w:t>
      </w:r>
    </w:p>
    <w:p w:rsidR="00C413FE" w:rsidRPr="00C413FE" w:rsidRDefault="00C413FE" w:rsidP="00C413FE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поражение электрическим током при неисправном электрооборудовании кабинета.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1.4.При проведении занятий соблюдать правила пожарной безопасности, знать места расположения первичных средств пожаротушения.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1.5.При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1.6.В процессе занятий учащиеся должны соблюдать правила личной гигиены, содержать в чистоте свое рабочее место.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1.7.Учащиеся,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1209675"/>
            <wp:effectExtent l="0" t="0" r="9525" b="9525"/>
            <wp:wrapSquare wrapText="bothSides"/>
            <wp:docPr id="6" name="Рисунок 6" descr="https://arhivurokov.ru/kopilka/uploads/user_file_569e923156249/pasport-uchiebnogho-kabinieta-nachal-nykh-klassov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9e923156249/pasport-uchiebnogho-kabinieta-nachal-nykh-klassov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E4069E" w:rsidRDefault="00E4069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bookmarkStart w:id="0" w:name="_GoBack"/>
      <w:bookmarkEnd w:id="0"/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ИНСТРУКЦИЯ ПО ТБ УЧАЩИХСЯ НАЧАЛЬНЫХ КЛАССОВ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Требования безопасности перед началом занятий.</w:t>
      </w:r>
    </w:p>
    <w:p w:rsidR="00C413FE" w:rsidRPr="00C413FE" w:rsidRDefault="00C413FE" w:rsidP="00C413FE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Подготовь своё рабочее место. Аккуратно и удобно разложи нужные для урока учебники, тетради, материалы.</w:t>
      </w:r>
    </w:p>
    <w:p w:rsidR="00C413FE" w:rsidRPr="00C413FE" w:rsidRDefault="00C413FE" w:rsidP="00C413FE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Убедись в исправности инструментов.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Требования безопасности во время занятий.</w:t>
      </w:r>
    </w:p>
    <w:p w:rsidR="00C413FE" w:rsidRPr="00C413FE" w:rsidRDefault="00C413FE" w:rsidP="00C413F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Выполняй порученную работу только в местах, отведённых для данного вида труда.</w:t>
      </w:r>
    </w:p>
    <w:p w:rsidR="00C413FE" w:rsidRPr="00C413FE" w:rsidRDefault="00C413FE" w:rsidP="00C413F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Работу начинай только с разрешения учителя.</w:t>
      </w:r>
    </w:p>
    <w:p w:rsidR="00C413FE" w:rsidRPr="00C413FE" w:rsidRDefault="00C413FE" w:rsidP="00C413F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Работай внимательно, не отвлекайся, не мешай другим.</w:t>
      </w:r>
    </w:p>
    <w:p w:rsidR="00C413FE" w:rsidRPr="00C413FE" w:rsidRDefault="00C413FE" w:rsidP="00C413F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Если хочешь что-то спросить или ответить, подними руку.</w:t>
      </w:r>
    </w:p>
    <w:p w:rsidR="00C413FE" w:rsidRPr="00C413FE" w:rsidRDefault="00C413FE" w:rsidP="00C413FE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Не вставай с места без разрешения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При работе с инструментами соблюдай следующие требования: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а) держи инструмент так, как покажет учитель;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б) употребляй инструмент по назначению;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в) не работай неисправным инструментом;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г) во время работы сиди прямо, не держи инструменты близко от глаз;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д) не носи инструменты в карманах.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Требования безопасности в аварийных ситуациях.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Если у тебя или твоего одноклассника плохое самочувствие, немедленно сообщи об этом учителю.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 xml:space="preserve">При возникновении аварийной или </w:t>
      </w:r>
      <w:proofErr w:type="spellStart"/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травмоопасной</w:t>
      </w:r>
      <w:proofErr w:type="spellEnd"/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 xml:space="preserve"> ситуации немедленно прекрати работу, сообщи учителю, не создавай паники, спокойно выполняй все распоряжения учителя.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Требования безопасности по окончании занятий.</w:t>
      </w:r>
    </w:p>
    <w:p w:rsidR="00C413FE" w:rsidRPr="00C413FE" w:rsidRDefault="00C413FE" w:rsidP="00C413FE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Приведи в порядок рабочее место.</w:t>
      </w:r>
    </w:p>
    <w:p w:rsidR="00C413FE" w:rsidRPr="00C413FE" w:rsidRDefault="00C413FE" w:rsidP="00C413FE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У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1562100"/>
            <wp:effectExtent l="0" t="0" r="0" b="0"/>
            <wp:wrapSquare wrapText="bothSides"/>
            <wp:docPr id="5" name="Рисунок 5" descr="https://arhivurokov.ru/kopilka/uploads/user_file_569e923156249/pasport-uchiebnogho-kabinieta-nachal-nykh-klassov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9e923156249/pasport-uchiebnogho-kabinieta-nachal-nykh-klassov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бери инструменты в отведённое для них место.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Правила пользования учебным кабинетом.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95675" cy="1971675"/>
            <wp:effectExtent l="0" t="0" r="9525" b="9525"/>
            <wp:wrapSquare wrapText="bothSides"/>
            <wp:docPr id="4" name="Рисунок 4" descr="https://arhivurokov.ru/kopilka/uploads/user_file_569e923156249/pasport-uchiebnogho-kabinieta-nachal-nykh-klassov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9e923156249/pasport-uchiebnogho-kabinieta-nachal-nykh-klassov_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Во время пребывания в кабинете необходимо соблюдать дисциплину:</w:t>
      </w:r>
    </w:p>
    <w:p w:rsidR="00C413FE" w:rsidRPr="00C413FE" w:rsidRDefault="00C413FE" w:rsidP="00C413F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входи в кабинет спокойно, не толкайся, пропускай вперёд девочек;</w:t>
      </w:r>
    </w:p>
    <w:p w:rsidR="00C413FE" w:rsidRPr="00C413FE" w:rsidRDefault="00C413FE" w:rsidP="00C413F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подойди к своему рабочему месту, осмотри его, в случае неисправности стола, стула, сообщи учителю;</w:t>
      </w:r>
    </w:p>
    <w:p w:rsidR="00C413FE" w:rsidRPr="00C413FE" w:rsidRDefault="00C413FE" w:rsidP="00C413F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не приноси с собой лишние вещи;</w:t>
      </w:r>
    </w:p>
    <w:p w:rsidR="00C413FE" w:rsidRPr="00C413FE" w:rsidRDefault="00C413FE" w:rsidP="00C413F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веди себя спокойно, не кричи;</w:t>
      </w:r>
    </w:p>
    <w:p w:rsidR="00C413FE" w:rsidRPr="00C413FE" w:rsidRDefault="00C413FE" w:rsidP="00C413FE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в школу приходи не раньше, чем за 10-15 минут до начала занятий.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Нельзя без учителя включать свет, открывать форточку, переставлять мебель.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Во время перемены нельзя бегать по классу, коридору.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C413FE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Помни,</w:t>
      </w:r>
      <w:r w:rsidRPr="00C413FE">
        <w:rPr>
          <w:rFonts w:ascii="Helvetica" w:eastAsia="Times New Roman" w:hAnsi="Helvetica" w:cs="Times New Roman"/>
          <w:color w:val="333333"/>
          <w:sz w:val="21"/>
          <w:szCs w:val="21"/>
        </w:rPr>
        <w:t> что большинство травм могут возникнуть вследствие недисциплинированного поведения: бег по помещению, спрыгивание со ступенек, подножка, толкание, драка, бросание друг в друга различных предметов, сталкивание друг с другом, подвижные игры в классе и коридоре.</w:t>
      </w:r>
    </w:p>
    <w:p w:rsidR="00C413FE" w:rsidRPr="00C413FE" w:rsidRDefault="00C413FE" w:rsidP="00C413F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4A649F" w:rsidRPr="004A649F" w:rsidRDefault="004A649F"/>
    <w:sectPr w:rsidR="004A649F" w:rsidRPr="004A649F" w:rsidSect="0067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19C"/>
    <w:multiLevelType w:val="multilevel"/>
    <w:tmpl w:val="2640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8713E"/>
    <w:multiLevelType w:val="multilevel"/>
    <w:tmpl w:val="4F6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6E0A"/>
    <w:multiLevelType w:val="multilevel"/>
    <w:tmpl w:val="76D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82FB0"/>
    <w:multiLevelType w:val="multilevel"/>
    <w:tmpl w:val="5C84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73A2F"/>
    <w:multiLevelType w:val="multilevel"/>
    <w:tmpl w:val="D1D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D3193"/>
    <w:multiLevelType w:val="multilevel"/>
    <w:tmpl w:val="07DA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64C88"/>
    <w:multiLevelType w:val="multilevel"/>
    <w:tmpl w:val="7764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531B2"/>
    <w:multiLevelType w:val="multilevel"/>
    <w:tmpl w:val="678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540A8"/>
    <w:multiLevelType w:val="multilevel"/>
    <w:tmpl w:val="6096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053A71"/>
    <w:multiLevelType w:val="multilevel"/>
    <w:tmpl w:val="7CE2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81592"/>
    <w:multiLevelType w:val="multilevel"/>
    <w:tmpl w:val="5E1E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A15FD"/>
    <w:multiLevelType w:val="multilevel"/>
    <w:tmpl w:val="5AAA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D3E53"/>
    <w:multiLevelType w:val="multilevel"/>
    <w:tmpl w:val="7122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CE0F82"/>
    <w:multiLevelType w:val="multilevel"/>
    <w:tmpl w:val="298C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43ED6"/>
    <w:multiLevelType w:val="multilevel"/>
    <w:tmpl w:val="B376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2294A"/>
    <w:multiLevelType w:val="multilevel"/>
    <w:tmpl w:val="664A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E3FB0"/>
    <w:multiLevelType w:val="multilevel"/>
    <w:tmpl w:val="285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C44BAF"/>
    <w:multiLevelType w:val="multilevel"/>
    <w:tmpl w:val="6092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E4169"/>
    <w:multiLevelType w:val="multilevel"/>
    <w:tmpl w:val="4270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52BF5"/>
    <w:multiLevelType w:val="multilevel"/>
    <w:tmpl w:val="0EC6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D7BB0"/>
    <w:multiLevelType w:val="multilevel"/>
    <w:tmpl w:val="A96C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290EEA"/>
    <w:multiLevelType w:val="multilevel"/>
    <w:tmpl w:val="BA3A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27D10"/>
    <w:multiLevelType w:val="multilevel"/>
    <w:tmpl w:val="55AE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D36FD"/>
    <w:multiLevelType w:val="multilevel"/>
    <w:tmpl w:val="7568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442E7B"/>
    <w:multiLevelType w:val="multilevel"/>
    <w:tmpl w:val="B832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B0557"/>
    <w:multiLevelType w:val="multilevel"/>
    <w:tmpl w:val="0504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356D57"/>
    <w:multiLevelType w:val="multilevel"/>
    <w:tmpl w:val="D8E6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5E0E32"/>
    <w:multiLevelType w:val="multilevel"/>
    <w:tmpl w:val="870A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6A5E4D"/>
    <w:multiLevelType w:val="multilevel"/>
    <w:tmpl w:val="D63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2B539D"/>
    <w:multiLevelType w:val="multilevel"/>
    <w:tmpl w:val="E3C0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CE390F"/>
    <w:multiLevelType w:val="multilevel"/>
    <w:tmpl w:val="51C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164D83"/>
    <w:multiLevelType w:val="multilevel"/>
    <w:tmpl w:val="B86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A37C1E"/>
    <w:multiLevelType w:val="multilevel"/>
    <w:tmpl w:val="BB12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512393"/>
    <w:multiLevelType w:val="multilevel"/>
    <w:tmpl w:val="EE3E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749F9"/>
    <w:multiLevelType w:val="multilevel"/>
    <w:tmpl w:val="0F00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283518"/>
    <w:multiLevelType w:val="multilevel"/>
    <w:tmpl w:val="0DD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3C708C"/>
    <w:multiLevelType w:val="multilevel"/>
    <w:tmpl w:val="04EA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E27468"/>
    <w:multiLevelType w:val="multilevel"/>
    <w:tmpl w:val="2318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317EDA"/>
    <w:multiLevelType w:val="multilevel"/>
    <w:tmpl w:val="97A6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3F1E0D"/>
    <w:multiLevelType w:val="multilevel"/>
    <w:tmpl w:val="07B4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2B5B84"/>
    <w:multiLevelType w:val="multilevel"/>
    <w:tmpl w:val="28B0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9"/>
  </w:num>
  <w:num w:numId="4">
    <w:abstractNumId w:val="20"/>
  </w:num>
  <w:num w:numId="5">
    <w:abstractNumId w:val="0"/>
  </w:num>
  <w:num w:numId="6">
    <w:abstractNumId w:val="37"/>
  </w:num>
  <w:num w:numId="7">
    <w:abstractNumId w:val="26"/>
  </w:num>
  <w:num w:numId="8">
    <w:abstractNumId w:val="25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30"/>
  </w:num>
  <w:num w:numId="14">
    <w:abstractNumId w:val="40"/>
  </w:num>
  <w:num w:numId="15">
    <w:abstractNumId w:val="36"/>
  </w:num>
  <w:num w:numId="16">
    <w:abstractNumId w:val="22"/>
  </w:num>
  <w:num w:numId="17">
    <w:abstractNumId w:val="34"/>
  </w:num>
  <w:num w:numId="18">
    <w:abstractNumId w:val="27"/>
  </w:num>
  <w:num w:numId="19">
    <w:abstractNumId w:val="18"/>
  </w:num>
  <w:num w:numId="20">
    <w:abstractNumId w:val="35"/>
  </w:num>
  <w:num w:numId="21">
    <w:abstractNumId w:val="15"/>
  </w:num>
  <w:num w:numId="22">
    <w:abstractNumId w:val="16"/>
  </w:num>
  <w:num w:numId="23">
    <w:abstractNumId w:val="24"/>
  </w:num>
  <w:num w:numId="24">
    <w:abstractNumId w:val="7"/>
  </w:num>
  <w:num w:numId="25">
    <w:abstractNumId w:val="6"/>
  </w:num>
  <w:num w:numId="26">
    <w:abstractNumId w:val="9"/>
  </w:num>
  <w:num w:numId="27">
    <w:abstractNumId w:val="31"/>
  </w:num>
  <w:num w:numId="28">
    <w:abstractNumId w:val="38"/>
  </w:num>
  <w:num w:numId="29">
    <w:abstractNumId w:val="1"/>
  </w:num>
  <w:num w:numId="30">
    <w:abstractNumId w:val="2"/>
  </w:num>
  <w:num w:numId="31">
    <w:abstractNumId w:val="21"/>
  </w:num>
  <w:num w:numId="32">
    <w:abstractNumId w:val="29"/>
  </w:num>
  <w:num w:numId="33">
    <w:abstractNumId w:val="32"/>
  </w:num>
  <w:num w:numId="34">
    <w:abstractNumId w:val="4"/>
  </w:num>
  <w:num w:numId="35">
    <w:abstractNumId w:val="28"/>
  </w:num>
  <w:num w:numId="36">
    <w:abstractNumId w:val="13"/>
  </w:num>
  <w:num w:numId="37">
    <w:abstractNumId w:val="5"/>
  </w:num>
  <w:num w:numId="38">
    <w:abstractNumId w:val="33"/>
  </w:num>
  <w:num w:numId="39">
    <w:abstractNumId w:val="17"/>
  </w:num>
  <w:num w:numId="40">
    <w:abstractNumId w:val="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7"/>
    <w:rsid w:val="001E3671"/>
    <w:rsid w:val="001F2CC6"/>
    <w:rsid w:val="00245EEF"/>
    <w:rsid w:val="002C5918"/>
    <w:rsid w:val="004078FE"/>
    <w:rsid w:val="004828DD"/>
    <w:rsid w:val="004A649F"/>
    <w:rsid w:val="004D486D"/>
    <w:rsid w:val="00571889"/>
    <w:rsid w:val="006762A4"/>
    <w:rsid w:val="00BC70C6"/>
    <w:rsid w:val="00BD57E7"/>
    <w:rsid w:val="00C413FE"/>
    <w:rsid w:val="00CA3CF7"/>
    <w:rsid w:val="00E4069E"/>
    <w:rsid w:val="00E43183"/>
    <w:rsid w:val="00FA3C31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1F840-45ED-4FBA-839E-33CC2AC1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CF7"/>
    <w:rPr>
      <w:b/>
      <w:bCs/>
    </w:rPr>
  </w:style>
  <w:style w:type="paragraph" w:styleId="a4">
    <w:name w:val="Normal (Web)"/>
    <w:basedOn w:val="a"/>
    <w:uiPriority w:val="99"/>
    <w:unhideWhenUsed/>
    <w:rsid w:val="00C4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3F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4589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54321</cp:lastModifiedBy>
  <cp:revision>6</cp:revision>
  <dcterms:created xsi:type="dcterms:W3CDTF">2019-06-25T05:32:00Z</dcterms:created>
  <dcterms:modified xsi:type="dcterms:W3CDTF">2021-12-31T10:24:00Z</dcterms:modified>
</cp:coreProperties>
</file>