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859" w:rsidRPr="00B71859" w:rsidRDefault="00B71859" w:rsidP="00B71859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B71859">
        <w:rPr>
          <w:rFonts w:ascii="Times New Roman" w:hAnsi="Times New Roman" w:cs="Times New Roman"/>
          <w:b/>
          <w:color w:val="FF0000"/>
          <w:sz w:val="32"/>
          <w:szCs w:val="32"/>
        </w:rPr>
        <w:t>КАЛЕНДАРЬ МЕРОПРИЯТ</w:t>
      </w:r>
      <w:r w:rsidR="00261A99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ИЙ ПРОГРАММЫ ВОСПИТАНИЯ </w:t>
      </w:r>
      <w:proofErr w:type="spellStart"/>
      <w:r w:rsidR="00261A99">
        <w:rPr>
          <w:rFonts w:ascii="Times New Roman" w:hAnsi="Times New Roman" w:cs="Times New Roman"/>
          <w:b/>
          <w:color w:val="FF0000"/>
          <w:sz w:val="32"/>
          <w:szCs w:val="32"/>
        </w:rPr>
        <w:t>МКОУ</w:t>
      </w:r>
      <w:proofErr w:type="gramStart"/>
      <w:r w:rsidR="00261A99">
        <w:rPr>
          <w:rFonts w:ascii="Times New Roman" w:hAnsi="Times New Roman" w:cs="Times New Roman"/>
          <w:b/>
          <w:color w:val="FF0000"/>
          <w:sz w:val="32"/>
          <w:szCs w:val="32"/>
        </w:rPr>
        <w:t>«С</w:t>
      </w:r>
      <w:proofErr w:type="gramEnd"/>
      <w:r w:rsidR="00261A99">
        <w:rPr>
          <w:rFonts w:ascii="Times New Roman" w:hAnsi="Times New Roman" w:cs="Times New Roman"/>
          <w:b/>
          <w:color w:val="FF0000"/>
          <w:sz w:val="32"/>
          <w:szCs w:val="32"/>
        </w:rPr>
        <w:t>тальская</w:t>
      </w:r>
      <w:proofErr w:type="spellEnd"/>
      <w:r w:rsidR="00261A99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СОШ №3</w:t>
      </w:r>
      <w:r w:rsidRPr="00B71859">
        <w:rPr>
          <w:rFonts w:ascii="Times New Roman" w:hAnsi="Times New Roman" w:cs="Times New Roman"/>
          <w:b/>
          <w:color w:val="FF0000"/>
          <w:sz w:val="32"/>
          <w:szCs w:val="32"/>
        </w:rPr>
        <w:t>»</w:t>
      </w:r>
    </w:p>
    <w:p w:rsidR="00B71859" w:rsidRPr="00B71859" w:rsidRDefault="00B71859" w:rsidP="00B71859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B71859">
        <w:rPr>
          <w:rFonts w:ascii="Times New Roman" w:hAnsi="Times New Roman" w:cs="Times New Roman"/>
          <w:b/>
          <w:color w:val="FF0000"/>
          <w:sz w:val="32"/>
          <w:szCs w:val="32"/>
        </w:rPr>
        <w:t>НА 2021-2022 ГОД</w:t>
      </w:r>
    </w:p>
    <w:p w:rsidR="00B71859" w:rsidRPr="00B71859" w:rsidRDefault="00B71859" w:rsidP="00B71859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B71859">
        <w:rPr>
          <w:rFonts w:ascii="Times New Roman" w:hAnsi="Times New Roman" w:cs="Times New Roman"/>
          <w:b/>
          <w:color w:val="FF0000"/>
          <w:sz w:val="32"/>
          <w:szCs w:val="32"/>
        </w:rPr>
        <w:t>(УРОВЕНЬ ОСНОВНОГО ОБЩЕГО ОБРАЗОВАНИЯ)</w:t>
      </w:r>
    </w:p>
    <w:p w:rsidR="00B71859" w:rsidRDefault="00B71859" w:rsidP="00B718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5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4"/>
        <w:gridCol w:w="1843"/>
        <w:gridCol w:w="2268"/>
        <w:gridCol w:w="3969"/>
      </w:tblGrid>
      <w:tr w:rsidR="00B71859" w:rsidTr="00261A99">
        <w:tc>
          <w:tcPr>
            <w:tcW w:w="7484" w:type="dxa"/>
          </w:tcPr>
          <w:p w:rsidR="00B71859" w:rsidRPr="00B71859" w:rsidRDefault="00B71859" w:rsidP="00B71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85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</w:tcPr>
          <w:p w:rsidR="00B71859" w:rsidRPr="00B71859" w:rsidRDefault="00B71859" w:rsidP="00B71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85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B71859" w:rsidRPr="00B71859" w:rsidRDefault="00B71859" w:rsidP="00B71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859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B71859" w:rsidRPr="00B71859" w:rsidRDefault="00B71859" w:rsidP="00B71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85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71859" w:rsidTr="00261A99">
        <w:tc>
          <w:tcPr>
            <w:tcW w:w="15564" w:type="dxa"/>
            <w:gridSpan w:val="4"/>
          </w:tcPr>
          <w:p w:rsidR="00B71859" w:rsidRPr="00B71859" w:rsidRDefault="00B71859" w:rsidP="00B71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859">
              <w:rPr>
                <w:rFonts w:ascii="Times New Roman" w:hAnsi="Times New Roman" w:cs="Times New Roman"/>
                <w:b/>
                <w:sz w:val="24"/>
                <w:szCs w:val="24"/>
              </w:rPr>
              <w:t>Инвариантные модули</w:t>
            </w:r>
          </w:p>
        </w:tc>
      </w:tr>
      <w:tr w:rsidR="00B71859" w:rsidTr="00261A99">
        <w:trPr>
          <w:trHeight w:val="821"/>
        </w:trPr>
        <w:tc>
          <w:tcPr>
            <w:tcW w:w="15564" w:type="dxa"/>
            <w:gridSpan w:val="4"/>
          </w:tcPr>
          <w:p w:rsidR="00B71859" w:rsidRPr="00261A99" w:rsidRDefault="00B71859" w:rsidP="00B7185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61A9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 «Классное руководство»</w:t>
            </w:r>
          </w:p>
          <w:p w:rsidR="00B71859" w:rsidRPr="00B71859" w:rsidRDefault="00B71859" w:rsidP="00B71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9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B71859" w:rsidTr="00261A99">
        <w:tc>
          <w:tcPr>
            <w:tcW w:w="7484" w:type="dxa"/>
          </w:tcPr>
          <w:p w:rsidR="00B71859" w:rsidRPr="00B07649" w:rsidRDefault="00B7185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социальных паспортов классных коллективов</w:t>
            </w:r>
          </w:p>
        </w:tc>
        <w:tc>
          <w:tcPr>
            <w:tcW w:w="1843" w:type="dxa"/>
          </w:tcPr>
          <w:p w:rsidR="00B71859" w:rsidRPr="00B07649" w:rsidRDefault="00B7185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71859" w:rsidRPr="00B07649" w:rsidRDefault="00B7185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Первая неделя сентября</w:t>
            </w:r>
          </w:p>
        </w:tc>
        <w:tc>
          <w:tcPr>
            <w:tcW w:w="3969" w:type="dxa"/>
          </w:tcPr>
          <w:p w:rsidR="00B71859" w:rsidRPr="00B07649" w:rsidRDefault="00B7185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71859" w:rsidTr="00261A99">
        <w:tc>
          <w:tcPr>
            <w:tcW w:w="7484" w:type="dxa"/>
          </w:tcPr>
          <w:p w:rsidR="00B71859" w:rsidRPr="00B07649" w:rsidRDefault="00B7185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B71859" w:rsidRPr="00B07649" w:rsidRDefault="00B7185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71859" w:rsidRPr="00B07649" w:rsidRDefault="00B7185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B71859" w:rsidRPr="00B07649" w:rsidRDefault="00B7185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71859" w:rsidTr="00261A99">
        <w:tc>
          <w:tcPr>
            <w:tcW w:w="7484" w:type="dxa"/>
          </w:tcPr>
          <w:p w:rsidR="00B71859" w:rsidRPr="00B07649" w:rsidRDefault="00B7185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B71859" w:rsidRPr="00B07649" w:rsidRDefault="00B7185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71859" w:rsidRPr="00B07649" w:rsidRDefault="00B7185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B71859" w:rsidRPr="00B07649" w:rsidRDefault="00B7185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71859" w:rsidTr="00261A99">
        <w:tc>
          <w:tcPr>
            <w:tcW w:w="7484" w:type="dxa"/>
          </w:tcPr>
          <w:p w:rsidR="00B71859" w:rsidRPr="00B07649" w:rsidRDefault="00B7185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Классный час «Международный день распространения грамотности»</w:t>
            </w:r>
          </w:p>
        </w:tc>
        <w:tc>
          <w:tcPr>
            <w:tcW w:w="1843" w:type="dxa"/>
          </w:tcPr>
          <w:p w:rsidR="00B71859" w:rsidRPr="00B07649" w:rsidRDefault="00B7185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71859" w:rsidRPr="00B07649" w:rsidRDefault="00B7185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B71859" w:rsidRPr="00B07649" w:rsidRDefault="00B7185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71859" w:rsidTr="00261A99">
        <w:tc>
          <w:tcPr>
            <w:tcW w:w="7484" w:type="dxa"/>
          </w:tcPr>
          <w:p w:rsidR="00B71859" w:rsidRPr="00B07649" w:rsidRDefault="00B7185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час, посвященный Дню народного единства</w:t>
            </w:r>
          </w:p>
        </w:tc>
        <w:tc>
          <w:tcPr>
            <w:tcW w:w="1843" w:type="dxa"/>
          </w:tcPr>
          <w:p w:rsidR="00B71859" w:rsidRPr="00B07649" w:rsidRDefault="00B7185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71859" w:rsidRPr="00B07649" w:rsidRDefault="00B7185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969" w:type="dxa"/>
          </w:tcPr>
          <w:p w:rsidR="00B71859" w:rsidRPr="00B07649" w:rsidRDefault="00B7185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71859" w:rsidTr="00261A99">
        <w:tc>
          <w:tcPr>
            <w:tcW w:w="7484" w:type="dxa"/>
          </w:tcPr>
          <w:p w:rsidR="00B71859" w:rsidRPr="00B07649" w:rsidRDefault="00B7185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B71859" w:rsidRPr="00B07649" w:rsidRDefault="00B7185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71859" w:rsidRPr="00B07649" w:rsidRDefault="00B7185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969" w:type="dxa"/>
          </w:tcPr>
          <w:p w:rsidR="00B71859" w:rsidRPr="00B07649" w:rsidRDefault="00B7185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71859" w:rsidTr="00261A99">
        <w:tc>
          <w:tcPr>
            <w:tcW w:w="7484" w:type="dxa"/>
          </w:tcPr>
          <w:p w:rsidR="00B71859" w:rsidRPr="00B07649" w:rsidRDefault="00B7185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час, посвященный Дню Конституции Российской Федерации</w:t>
            </w:r>
          </w:p>
        </w:tc>
        <w:tc>
          <w:tcPr>
            <w:tcW w:w="1843" w:type="dxa"/>
          </w:tcPr>
          <w:p w:rsidR="00B71859" w:rsidRPr="00B07649" w:rsidRDefault="00B7185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71859" w:rsidRPr="00B07649" w:rsidRDefault="00B7185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969" w:type="dxa"/>
          </w:tcPr>
          <w:p w:rsidR="00B71859" w:rsidRPr="00B07649" w:rsidRDefault="00B7185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71859" w:rsidTr="00261A99">
        <w:tc>
          <w:tcPr>
            <w:tcW w:w="7484" w:type="dxa"/>
          </w:tcPr>
          <w:p w:rsidR="00B71859" w:rsidRPr="00B07649" w:rsidRDefault="00B7185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Классный 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B71859" w:rsidRPr="00B07649" w:rsidRDefault="00B7185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71859" w:rsidRPr="00B07649" w:rsidRDefault="00B7185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969" w:type="dxa"/>
          </w:tcPr>
          <w:p w:rsidR="00B71859" w:rsidRPr="00B07649" w:rsidRDefault="00B7185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71859" w:rsidTr="00261A99">
        <w:tc>
          <w:tcPr>
            <w:tcW w:w="7484" w:type="dxa"/>
          </w:tcPr>
          <w:p w:rsidR="00B71859" w:rsidRPr="00B07649" w:rsidRDefault="00B7185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Классный час ко Дню Памяти о россиянах, исполнявших служебный долг за пределами Отечества</w:t>
            </w:r>
          </w:p>
        </w:tc>
        <w:tc>
          <w:tcPr>
            <w:tcW w:w="1843" w:type="dxa"/>
          </w:tcPr>
          <w:p w:rsidR="00B71859" w:rsidRPr="00B07649" w:rsidRDefault="00B7185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71859" w:rsidRPr="00B07649" w:rsidRDefault="00B7185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969" w:type="dxa"/>
          </w:tcPr>
          <w:p w:rsidR="00B71859" w:rsidRPr="00B07649" w:rsidRDefault="00B7185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71859" w:rsidTr="00261A99">
        <w:tc>
          <w:tcPr>
            <w:tcW w:w="7484" w:type="dxa"/>
          </w:tcPr>
          <w:p w:rsidR="00B71859" w:rsidRPr="00B07649" w:rsidRDefault="00B7185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B71859" w:rsidRPr="00B07649" w:rsidRDefault="00B7185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71859" w:rsidRPr="00B07649" w:rsidRDefault="00B7185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69" w:type="dxa"/>
          </w:tcPr>
          <w:p w:rsidR="00B71859" w:rsidRPr="00B07649" w:rsidRDefault="00B7185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71859" w:rsidTr="00261A99">
        <w:tc>
          <w:tcPr>
            <w:tcW w:w="7484" w:type="dxa"/>
          </w:tcPr>
          <w:p w:rsidR="00B71859" w:rsidRPr="00B07649" w:rsidRDefault="00B7185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B71859" w:rsidRPr="00B07649" w:rsidRDefault="00B7185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71859" w:rsidRPr="00B07649" w:rsidRDefault="00B7185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69" w:type="dxa"/>
          </w:tcPr>
          <w:p w:rsidR="00B71859" w:rsidRPr="00B07649" w:rsidRDefault="00B7185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71859" w:rsidTr="00261A99">
        <w:tc>
          <w:tcPr>
            <w:tcW w:w="7484" w:type="dxa"/>
          </w:tcPr>
          <w:p w:rsidR="00B71859" w:rsidRPr="00B07649" w:rsidRDefault="00B7185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B71859" w:rsidRPr="00B07649" w:rsidRDefault="00B7185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71859" w:rsidRPr="00B07649" w:rsidRDefault="00B7185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B71859" w:rsidRPr="00B07649" w:rsidRDefault="00B7185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71859" w:rsidTr="00261A99">
        <w:trPr>
          <w:trHeight w:val="794"/>
        </w:trPr>
        <w:tc>
          <w:tcPr>
            <w:tcW w:w="15564" w:type="dxa"/>
            <w:gridSpan w:val="4"/>
          </w:tcPr>
          <w:p w:rsidR="00B71859" w:rsidRPr="00B07649" w:rsidRDefault="00B71859" w:rsidP="00261A9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Модуль «Школьный урок»</w:t>
            </w:r>
          </w:p>
          <w:p w:rsidR="00B71859" w:rsidRPr="00B07649" w:rsidRDefault="00B71859" w:rsidP="00B71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(согласно индивидуальным планам работы учителей с включением единых уроков)</w:t>
            </w:r>
          </w:p>
        </w:tc>
      </w:tr>
      <w:tr w:rsidR="00B71859" w:rsidTr="00261A99">
        <w:tc>
          <w:tcPr>
            <w:tcW w:w="7484" w:type="dxa"/>
          </w:tcPr>
          <w:p w:rsidR="00B71859" w:rsidRPr="00B07649" w:rsidRDefault="00B7185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Единый урок «Дагестанцы на фронтах ВОВ»</w:t>
            </w:r>
          </w:p>
        </w:tc>
        <w:tc>
          <w:tcPr>
            <w:tcW w:w="1843" w:type="dxa"/>
          </w:tcPr>
          <w:p w:rsidR="00B71859" w:rsidRPr="00B07649" w:rsidRDefault="00B7185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71859" w:rsidRPr="00B07649" w:rsidRDefault="00B7185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B71859" w:rsidRPr="00B07649" w:rsidRDefault="00B7185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B71859" w:rsidTr="00261A99">
        <w:tc>
          <w:tcPr>
            <w:tcW w:w="7484" w:type="dxa"/>
          </w:tcPr>
          <w:p w:rsidR="00B71859" w:rsidRPr="00B07649" w:rsidRDefault="00B7185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B71859" w:rsidRPr="00B07649" w:rsidRDefault="00B7185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71859" w:rsidRPr="00B07649" w:rsidRDefault="00B7185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969" w:type="dxa"/>
          </w:tcPr>
          <w:p w:rsidR="00B71859" w:rsidRPr="00B07649" w:rsidRDefault="00B7185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B71859" w:rsidTr="00261A99">
        <w:tc>
          <w:tcPr>
            <w:tcW w:w="7484" w:type="dxa"/>
          </w:tcPr>
          <w:p w:rsidR="00B71859" w:rsidRPr="00B07649" w:rsidRDefault="00B7185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B71859" w:rsidRPr="00B07649" w:rsidRDefault="00B7185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B71859" w:rsidRPr="00B07649" w:rsidRDefault="00B7185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B71859" w:rsidRPr="00B07649" w:rsidRDefault="00B7185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B71859" w:rsidTr="00261A99">
        <w:tc>
          <w:tcPr>
            <w:tcW w:w="7484" w:type="dxa"/>
          </w:tcPr>
          <w:p w:rsidR="00B71859" w:rsidRPr="00B07649" w:rsidRDefault="00B7185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B71859" w:rsidRPr="00B07649" w:rsidRDefault="00B7185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71859" w:rsidRPr="00B07649" w:rsidRDefault="00B7185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3969" w:type="dxa"/>
          </w:tcPr>
          <w:p w:rsidR="00B71859" w:rsidRPr="00B07649" w:rsidRDefault="00B7185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B71859" w:rsidTr="00261A99">
        <w:tc>
          <w:tcPr>
            <w:tcW w:w="7484" w:type="dxa"/>
          </w:tcPr>
          <w:p w:rsidR="00B71859" w:rsidRPr="00B07649" w:rsidRDefault="00B7185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B71859" w:rsidRPr="00B07649" w:rsidRDefault="00B7185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71859" w:rsidRPr="00B07649" w:rsidRDefault="00B7185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3969" w:type="dxa"/>
          </w:tcPr>
          <w:p w:rsidR="00B71859" w:rsidRPr="00B07649" w:rsidRDefault="00B7185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B71859" w:rsidTr="00261A99">
        <w:tc>
          <w:tcPr>
            <w:tcW w:w="7484" w:type="dxa"/>
          </w:tcPr>
          <w:p w:rsidR="00B71859" w:rsidRPr="00B07649" w:rsidRDefault="00B7185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B71859" w:rsidRPr="00B07649" w:rsidRDefault="00B7185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71859" w:rsidRPr="00B07649" w:rsidRDefault="00B7185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</w:tc>
        <w:tc>
          <w:tcPr>
            <w:tcW w:w="3969" w:type="dxa"/>
          </w:tcPr>
          <w:p w:rsidR="00B71859" w:rsidRPr="00B07649" w:rsidRDefault="00B7185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B71859" w:rsidTr="00261A99">
        <w:tc>
          <w:tcPr>
            <w:tcW w:w="7484" w:type="dxa"/>
          </w:tcPr>
          <w:p w:rsidR="00B71859" w:rsidRPr="00B07649" w:rsidRDefault="00B7185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Уроки безопасности</w:t>
            </w:r>
          </w:p>
        </w:tc>
        <w:tc>
          <w:tcPr>
            <w:tcW w:w="1843" w:type="dxa"/>
          </w:tcPr>
          <w:p w:rsidR="00B71859" w:rsidRPr="00B07649" w:rsidRDefault="00B7185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71859" w:rsidRPr="00B07649" w:rsidRDefault="00B7185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B71859" w:rsidRPr="00B07649" w:rsidRDefault="00B7185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B71859" w:rsidTr="00261A99">
        <w:tc>
          <w:tcPr>
            <w:tcW w:w="7484" w:type="dxa"/>
          </w:tcPr>
          <w:p w:rsidR="00B71859" w:rsidRPr="00B07649" w:rsidRDefault="00B7185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B71859" w:rsidRPr="00B07649" w:rsidRDefault="00B7185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71859" w:rsidRPr="00B07649" w:rsidRDefault="00B7185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3969" w:type="dxa"/>
          </w:tcPr>
          <w:p w:rsidR="00B71859" w:rsidRPr="00B07649" w:rsidRDefault="00B7185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B71859" w:rsidTr="00261A99">
        <w:tc>
          <w:tcPr>
            <w:tcW w:w="7484" w:type="dxa"/>
          </w:tcPr>
          <w:p w:rsidR="00B71859" w:rsidRPr="00B07649" w:rsidRDefault="00B7185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B71859" w:rsidRPr="00B07649" w:rsidRDefault="00B7185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268" w:type="dxa"/>
          </w:tcPr>
          <w:p w:rsidR="00B71859" w:rsidRPr="00B07649" w:rsidRDefault="00B7185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11 ноября</w:t>
            </w:r>
          </w:p>
        </w:tc>
        <w:tc>
          <w:tcPr>
            <w:tcW w:w="3969" w:type="dxa"/>
          </w:tcPr>
          <w:p w:rsidR="00B71859" w:rsidRPr="00B07649" w:rsidRDefault="00B7185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B71859" w:rsidTr="00261A99">
        <w:tc>
          <w:tcPr>
            <w:tcW w:w="7484" w:type="dxa"/>
          </w:tcPr>
          <w:p w:rsidR="00B71859" w:rsidRPr="00B07649" w:rsidRDefault="00B7185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B71859" w:rsidRPr="00B07649" w:rsidRDefault="00B7185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71859" w:rsidRPr="00B07649" w:rsidRDefault="00B7185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3969" w:type="dxa"/>
          </w:tcPr>
          <w:p w:rsidR="00B71859" w:rsidRPr="00B07649" w:rsidRDefault="00B7185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B71859" w:rsidTr="00261A99">
        <w:tc>
          <w:tcPr>
            <w:tcW w:w="7484" w:type="dxa"/>
          </w:tcPr>
          <w:p w:rsidR="00B71859" w:rsidRPr="00B07649" w:rsidRDefault="00B7185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B71859" w:rsidRPr="00B07649" w:rsidRDefault="00B7185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71859" w:rsidRPr="00B07649" w:rsidRDefault="00B7185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3969" w:type="dxa"/>
          </w:tcPr>
          <w:p w:rsidR="00B71859" w:rsidRPr="00B07649" w:rsidRDefault="00B7185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русского языка и литературы</w:t>
            </w:r>
          </w:p>
        </w:tc>
      </w:tr>
      <w:tr w:rsidR="00B71859" w:rsidTr="00261A99">
        <w:tc>
          <w:tcPr>
            <w:tcW w:w="7484" w:type="dxa"/>
          </w:tcPr>
          <w:p w:rsidR="00B71859" w:rsidRPr="00B07649" w:rsidRDefault="00B7185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открытый урок «ОБЖ» (приуроченный </w:t>
            </w:r>
            <w:proofErr w:type="gramStart"/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B07649">
              <w:rPr>
                <w:rFonts w:ascii="Times New Roman" w:hAnsi="Times New Roman" w:cs="Times New Roman"/>
                <w:sz w:val="24"/>
                <w:szCs w:val="24"/>
              </w:rPr>
              <w:t xml:space="preserve"> празднования Всемирного дня гражданской обороны)</w:t>
            </w:r>
          </w:p>
        </w:tc>
        <w:tc>
          <w:tcPr>
            <w:tcW w:w="1843" w:type="dxa"/>
          </w:tcPr>
          <w:p w:rsidR="00B71859" w:rsidRPr="00B07649" w:rsidRDefault="00B7185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71859" w:rsidRPr="00B07649" w:rsidRDefault="00B7185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3969" w:type="dxa"/>
          </w:tcPr>
          <w:p w:rsidR="00B71859" w:rsidRPr="00B07649" w:rsidRDefault="00B7185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B71859" w:rsidTr="00261A99">
        <w:tc>
          <w:tcPr>
            <w:tcW w:w="7484" w:type="dxa"/>
          </w:tcPr>
          <w:p w:rsidR="00B71859" w:rsidRPr="00B07649" w:rsidRDefault="00B7185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B71859" w:rsidRPr="00B07649" w:rsidRDefault="00B7185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71859" w:rsidRPr="00B07649" w:rsidRDefault="00B7185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969" w:type="dxa"/>
          </w:tcPr>
          <w:p w:rsidR="00B71859" w:rsidRPr="00B07649" w:rsidRDefault="00B7185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</w:t>
            </w:r>
            <w:r w:rsidRPr="00B076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предметники</w:t>
            </w:r>
          </w:p>
        </w:tc>
      </w:tr>
      <w:tr w:rsidR="00B71859" w:rsidTr="00261A99">
        <w:tc>
          <w:tcPr>
            <w:tcW w:w="7484" w:type="dxa"/>
          </w:tcPr>
          <w:p w:rsidR="00B71859" w:rsidRPr="00B07649" w:rsidRDefault="00B7185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Всероссийские экологические уроки</w:t>
            </w:r>
          </w:p>
        </w:tc>
        <w:tc>
          <w:tcPr>
            <w:tcW w:w="1843" w:type="dxa"/>
          </w:tcPr>
          <w:p w:rsidR="00B71859" w:rsidRPr="00B07649" w:rsidRDefault="00B7185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71859" w:rsidRPr="00B07649" w:rsidRDefault="00B7185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</w:tc>
        <w:tc>
          <w:tcPr>
            <w:tcW w:w="3969" w:type="dxa"/>
          </w:tcPr>
          <w:p w:rsidR="00B71859" w:rsidRPr="00B07649" w:rsidRDefault="00B7185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B71859" w:rsidTr="00261A99">
        <w:tc>
          <w:tcPr>
            <w:tcW w:w="7484" w:type="dxa"/>
          </w:tcPr>
          <w:p w:rsidR="00B71859" w:rsidRPr="00B07649" w:rsidRDefault="00B7185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Гагаринский урок «Космос – это мы»</w:t>
            </w:r>
          </w:p>
        </w:tc>
        <w:tc>
          <w:tcPr>
            <w:tcW w:w="1843" w:type="dxa"/>
          </w:tcPr>
          <w:p w:rsidR="00B71859" w:rsidRPr="00B07649" w:rsidRDefault="00B7185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71859" w:rsidRPr="00B07649" w:rsidRDefault="00B7185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3969" w:type="dxa"/>
          </w:tcPr>
          <w:p w:rsidR="00B71859" w:rsidRPr="00B07649" w:rsidRDefault="00B7185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B71859" w:rsidTr="00261A99">
        <w:tc>
          <w:tcPr>
            <w:tcW w:w="7484" w:type="dxa"/>
          </w:tcPr>
          <w:p w:rsidR="00B71859" w:rsidRPr="00B07649" w:rsidRDefault="00B7185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B71859" w:rsidRPr="00B07649" w:rsidRDefault="00B7185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71859" w:rsidRPr="00B07649" w:rsidRDefault="00B7185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3969" w:type="dxa"/>
          </w:tcPr>
          <w:p w:rsidR="00B71859" w:rsidRPr="00B07649" w:rsidRDefault="00B7185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B71859" w:rsidTr="00261A99">
        <w:trPr>
          <w:trHeight w:val="823"/>
        </w:trPr>
        <w:tc>
          <w:tcPr>
            <w:tcW w:w="15564" w:type="dxa"/>
            <w:gridSpan w:val="4"/>
          </w:tcPr>
          <w:p w:rsidR="00B71859" w:rsidRPr="00B07649" w:rsidRDefault="00B71859" w:rsidP="00B7185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Модуль «Курсы внеурочной деятельности»</w:t>
            </w:r>
          </w:p>
          <w:p w:rsidR="00B71859" w:rsidRPr="00B07649" w:rsidRDefault="00B71859" w:rsidP="00B71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649">
              <w:rPr>
                <w:color w:val="FF0000"/>
                <w:sz w:val="24"/>
                <w:szCs w:val="24"/>
              </w:rPr>
              <w:t>(</w:t>
            </w:r>
            <w:r w:rsidRPr="00B0764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согласно индивидуальным планам работы педагогов, организующих внеурочную деятельность)</w:t>
            </w:r>
          </w:p>
        </w:tc>
      </w:tr>
      <w:tr w:rsidR="00B71859" w:rsidTr="00261A99">
        <w:tc>
          <w:tcPr>
            <w:tcW w:w="15564" w:type="dxa"/>
            <w:gridSpan w:val="4"/>
          </w:tcPr>
          <w:p w:rsidR="00B71859" w:rsidRPr="00B07649" w:rsidRDefault="00B71859" w:rsidP="00B71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Направление: познавательная деятельность</w:t>
            </w:r>
          </w:p>
        </w:tc>
      </w:tr>
      <w:tr w:rsidR="00B71859" w:rsidRPr="00123D83" w:rsidTr="00261A99">
        <w:tc>
          <w:tcPr>
            <w:tcW w:w="7484" w:type="dxa"/>
          </w:tcPr>
          <w:p w:rsidR="00B71859" w:rsidRPr="00B07649" w:rsidRDefault="00B71859" w:rsidP="00B718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курса</w:t>
            </w:r>
          </w:p>
        </w:tc>
        <w:tc>
          <w:tcPr>
            <w:tcW w:w="1843" w:type="dxa"/>
          </w:tcPr>
          <w:p w:rsidR="00B71859" w:rsidRPr="00B07649" w:rsidRDefault="00B71859" w:rsidP="00B718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Классы </w:t>
            </w:r>
          </w:p>
        </w:tc>
        <w:tc>
          <w:tcPr>
            <w:tcW w:w="2268" w:type="dxa"/>
          </w:tcPr>
          <w:p w:rsidR="00B71859" w:rsidRPr="00B07649" w:rsidRDefault="00B71859" w:rsidP="00B718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B71859" w:rsidRPr="00B07649" w:rsidRDefault="00B71859" w:rsidP="00B718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B71859" w:rsidTr="00261A99">
        <w:tc>
          <w:tcPr>
            <w:tcW w:w="7484" w:type="dxa"/>
          </w:tcPr>
          <w:p w:rsidR="00B71859" w:rsidRPr="00B07649" w:rsidRDefault="0082282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«Правовед»</w:t>
            </w:r>
          </w:p>
        </w:tc>
        <w:tc>
          <w:tcPr>
            <w:tcW w:w="1843" w:type="dxa"/>
          </w:tcPr>
          <w:p w:rsidR="00B71859" w:rsidRPr="00B07649" w:rsidRDefault="00B7185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B71859" w:rsidRPr="00B07649" w:rsidRDefault="00B7185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B71859" w:rsidRPr="00B07649" w:rsidRDefault="00B71859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112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«Наследие веков»</w:t>
            </w:r>
          </w:p>
        </w:tc>
        <w:tc>
          <w:tcPr>
            <w:tcW w:w="1843" w:type="dxa"/>
          </w:tcPr>
          <w:p w:rsidR="00BD5106" w:rsidRPr="00B07649" w:rsidRDefault="00BD5106" w:rsidP="00112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112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«Юный краевед Дагестана»</w:t>
            </w:r>
          </w:p>
        </w:tc>
        <w:tc>
          <w:tcPr>
            <w:tcW w:w="1843" w:type="dxa"/>
          </w:tcPr>
          <w:p w:rsidR="00BD5106" w:rsidRPr="00B07649" w:rsidRDefault="00BD5106" w:rsidP="00112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112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«Юный эколог»</w:t>
            </w:r>
          </w:p>
        </w:tc>
        <w:tc>
          <w:tcPr>
            <w:tcW w:w="1843" w:type="dxa"/>
          </w:tcPr>
          <w:p w:rsidR="00BD5106" w:rsidRPr="00B07649" w:rsidRDefault="00BD5106" w:rsidP="00112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112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«Азбука общения»</w:t>
            </w:r>
          </w:p>
          <w:p w:rsidR="00BD5106" w:rsidRPr="00B07649" w:rsidRDefault="00BD5106" w:rsidP="00112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D5106" w:rsidRPr="00B07649" w:rsidRDefault="00BD5106" w:rsidP="00112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112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«Основы безопасности жизнедеятельности»</w:t>
            </w:r>
          </w:p>
        </w:tc>
        <w:tc>
          <w:tcPr>
            <w:tcW w:w="1843" w:type="dxa"/>
          </w:tcPr>
          <w:p w:rsidR="00BD5106" w:rsidRPr="00B07649" w:rsidRDefault="00BD5106" w:rsidP="00112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112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«Мир вокруг нас»</w:t>
            </w:r>
          </w:p>
        </w:tc>
        <w:tc>
          <w:tcPr>
            <w:tcW w:w="1843" w:type="dxa"/>
          </w:tcPr>
          <w:p w:rsidR="00BD5106" w:rsidRPr="00B07649" w:rsidRDefault="00BD5106" w:rsidP="00112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112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«Азбука питания»</w:t>
            </w:r>
          </w:p>
        </w:tc>
        <w:tc>
          <w:tcPr>
            <w:tcW w:w="1843" w:type="dxa"/>
          </w:tcPr>
          <w:p w:rsidR="00BD5106" w:rsidRPr="00B07649" w:rsidRDefault="00BD5106" w:rsidP="00112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 xml:space="preserve">Педагог, организующий </w:t>
            </w:r>
            <w:r w:rsidRPr="00B076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внеурочную деятельность</w:t>
            </w:r>
          </w:p>
        </w:tc>
      </w:tr>
      <w:tr w:rsidR="00BD5106" w:rsidTr="00261A99">
        <w:tc>
          <w:tcPr>
            <w:tcW w:w="15564" w:type="dxa"/>
            <w:gridSpan w:val="4"/>
          </w:tcPr>
          <w:p w:rsidR="00BD5106" w:rsidRPr="00B07649" w:rsidRDefault="00BD5106" w:rsidP="00B7185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Направление: спортивно-оздоровительная деятельность</w:t>
            </w:r>
          </w:p>
        </w:tc>
      </w:tr>
      <w:tr w:rsidR="00BD5106" w:rsidRPr="00123D83" w:rsidTr="00261A99">
        <w:tc>
          <w:tcPr>
            <w:tcW w:w="7484" w:type="dxa"/>
          </w:tcPr>
          <w:p w:rsidR="00BD5106" w:rsidRPr="00B07649" w:rsidRDefault="00BD5106" w:rsidP="00B718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курса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Классы 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«Школа безопасности»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BD5106" w:rsidTr="00261A99">
        <w:trPr>
          <w:trHeight w:val="461"/>
        </w:trPr>
        <w:tc>
          <w:tcPr>
            <w:tcW w:w="15564" w:type="dxa"/>
            <w:gridSpan w:val="4"/>
          </w:tcPr>
          <w:p w:rsidR="00BD5106" w:rsidRPr="00B07649" w:rsidRDefault="00BD5106" w:rsidP="00B7185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Модуль «Самоуправление»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Выборы органов самоуправления в классах. 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Операция «Уголок» (проверка классных уголков)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Рейд по проверке чистоты в кабинетах, внешнего вида, посещаемости школы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Ежедневно, согласно графику дежурства классов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tabs>
                <w:tab w:val="left" w:pos="1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Проведение рейда «Внешний вид учащихся, пропуски, опоздания».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B07649">
              <w:rPr>
                <w:rFonts w:ascii="Times New Roman" w:hAnsi="Times New Roman" w:cs="Times New Roman"/>
                <w:sz w:val="24"/>
                <w:szCs w:val="24"/>
              </w:rPr>
              <w:t xml:space="preserve"> «Мама – главное слово» ко Дню Матери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</w:t>
            </w:r>
            <w:proofErr w:type="spellStart"/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соревнования, посвященные проводам Масленицы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День смеха. </w:t>
            </w:r>
            <w:proofErr w:type="spellStart"/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B07649">
              <w:rPr>
                <w:rFonts w:ascii="Times New Roman" w:hAnsi="Times New Roman" w:cs="Times New Roman"/>
                <w:sz w:val="24"/>
                <w:szCs w:val="24"/>
              </w:rPr>
              <w:t xml:space="preserve"> «День веселья»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21 апреля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BD5106" w:rsidTr="00261A99">
        <w:trPr>
          <w:trHeight w:val="473"/>
        </w:trPr>
        <w:tc>
          <w:tcPr>
            <w:tcW w:w="15564" w:type="dxa"/>
            <w:gridSpan w:val="4"/>
          </w:tcPr>
          <w:p w:rsidR="00BD5106" w:rsidRPr="00B07649" w:rsidRDefault="00BD5106" w:rsidP="00B7185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Модуль «Профориентация»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Проект «Билет в будущее»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эксперты проекта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 xml:space="preserve">Июнь-ноябрь 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социально-психологическая служба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Конкурс «Школьный лидер»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Трудовой десант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вожатые, Совет старшеклассников</w:t>
            </w:r>
          </w:p>
        </w:tc>
      </w:tr>
      <w:tr w:rsidR="00BD5106" w:rsidTr="00261A99">
        <w:trPr>
          <w:trHeight w:val="551"/>
        </w:trPr>
        <w:tc>
          <w:tcPr>
            <w:tcW w:w="15564" w:type="dxa"/>
            <w:gridSpan w:val="4"/>
          </w:tcPr>
          <w:p w:rsidR="00BD5106" w:rsidRPr="00B07649" w:rsidRDefault="00BD5106" w:rsidP="00B7185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Модуль «Работа с родителями (законными представителями) </w:t>
            </w:r>
            <w:proofErr w:type="gramStart"/>
            <w:r w:rsidRPr="00B0764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обучающихся</w:t>
            </w:r>
            <w:proofErr w:type="gramEnd"/>
            <w:r w:rsidRPr="00B0764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»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Общешкольное </w:t>
            </w:r>
            <w:proofErr w:type="spellStart"/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родительскоесобрание</w:t>
            </w:r>
            <w:proofErr w:type="spellEnd"/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классам:</w:t>
            </w:r>
          </w:p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 xml:space="preserve">– «Психолого-педагогические проблемы адаптации ребенка в средней </w:t>
            </w:r>
            <w:r w:rsidRPr="00B076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школе»;</w:t>
            </w:r>
          </w:p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– «Здоровье питание – гарантия нормального развития ребенка»;</w:t>
            </w:r>
          </w:p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– «Школьный устав. Дисциплина»;</w:t>
            </w:r>
          </w:p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– «Профилактика детского травматизма»;</w:t>
            </w:r>
          </w:p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– «Нравственные ценности семьи»;</w:t>
            </w:r>
          </w:p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– «Роль взрослых в оказании помощи подростку в кризисных ситуациях» и «Профилактика зависимых состояний»;</w:t>
            </w:r>
          </w:p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– «Профориентация: дороги, которые выбирают наши дети»;</w:t>
            </w:r>
          </w:p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– «Предварительные итоги года»;</w:t>
            </w:r>
          </w:p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– «Организация летнего отдыха»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BD5106" w:rsidRPr="00B07649" w:rsidRDefault="00FE5728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E5728" w:rsidRDefault="00FE5728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bookmarkStart w:id="0" w:name="_GoBack"/>
            <w:bookmarkEnd w:id="0"/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Администрация, классные руководители, социально-психологическая служба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Заседание Совета отцов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Администрация, социально-психологическая служба, классные руководители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Администрация, социально-психологическая служба, классные руководители</w:t>
            </w:r>
          </w:p>
        </w:tc>
      </w:tr>
      <w:tr w:rsidR="00BD5106" w:rsidTr="00261A99">
        <w:tc>
          <w:tcPr>
            <w:tcW w:w="15564" w:type="dxa"/>
            <w:gridSpan w:val="4"/>
          </w:tcPr>
          <w:p w:rsidR="00BD5106" w:rsidRPr="00B07649" w:rsidRDefault="00BD5106" w:rsidP="00B7185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Вариативные модули</w:t>
            </w:r>
          </w:p>
        </w:tc>
      </w:tr>
      <w:tr w:rsidR="00BD5106" w:rsidTr="00261A99">
        <w:tc>
          <w:tcPr>
            <w:tcW w:w="15564" w:type="dxa"/>
            <w:gridSpan w:val="4"/>
          </w:tcPr>
          <w:p w:rsidR="00BD5106" w:rsidRPr="00B07649" w:rsidRDefault="00BD5106" w:rsidP="00B7185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Модуль «Ключевые общешкольные дела»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«Здравствуй, школа!»</w:t>
            </w:r>
          </w:p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25-29 сентября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Месячник Безопасности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Акция «Внимание, дети!»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Октябрь,</w:t>
            </w:r>
          </w:p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ОБЖ, коллектив центра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библиотекари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Первая неделя октября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 xml:space="preserve">Неделя правового просвещения 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18-23 октября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1-5 ноября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Посвящение в пятиклассники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 xml:space="preserve">Октябрь-ноябрь 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Мероприятия ко Дню Матери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День словаря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22 ноября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библиотекари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Правовой месячник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День Конституции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12 декабря (10 декабря)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Международный день земли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семьи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День защиты детей. Праздничные мероприятия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D5106" w:rsidTr="00261A99">
        <w:tc>
          <w:tcPr>
            <w:tcW w:w="15564" w:type="dxa"/>
            <w:gridSpan w:val="4"/>
          </w:tcPr>
          <w:p w:rsidR="00BD5106" w:rsidRPr="00B07649" w:rsidRDefault="00BD5106" w:rsidP="00B7185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Модуль «Юные патриоты России»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Дела, события, мероприятия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Экскурсии в воинские части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7649">
              <w:rPr>
                <w:rFonts w:ascii="Times New Roman" w:hAnsi="Times New Roman" w:cs="Times New Roman"/>
                <w:sz w:val="24"/>
                <w:szCs w:val="24"/>
              </w:rPr>
              <w:t xml:space="preserve">Дни единых действий, направленные на патриотическое и гражданское воспитание обучающихся  </w:t>
            </w:r>
            <w:proofErr w:type="gramEnd"/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Урок мужества «День памяти жертв фашизма»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учителя-предметники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Урок мужества «Подвиг блокадного Ленинграда»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Смотр песни и строя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21-22 февраля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Всероссийские детско-юношеских военно-спортивных игр, «</w:t>
            </w:r>
            <w:proofErr w:type="spellStart"/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Турслет</w:t>
            </w:r>
            <w:proofErr w:type="spellEnd"/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физкультуры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Акция «Вахта памяти»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  <w:r w:rsidRPr="00B076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Акция «Открытка ветерану»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22 мая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9 июня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D5106" w:rsidTr="00261A99">
        <w:tc>
          <w:tcPr>
            <w:tcW w:w="15564" w:type="dxa"/>
            <w:gridSpan w:val="4"/>
          </w:tcPr>
          <w:p w:rsidR="00BD5106" w:rsidRPr="00B07649" w:rsidRDefault="00BD5106" w:rsidP="00B7185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Модуль «Я выбираю жизнь»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BD5106" w:rsidTr="00261A99">
        <w:tc>
          <w:tcPr>
            <w:tcW w:w="15564" w:type="dxa"/>
            <w:gridSpan w:val="4"/>
          </w:tcPr>
          <w:p w:rsidR="00BD5106" w:rsidRPr="00B07649" w:rsidRDefault="00BD5106" w:rsidP="00B71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педагоги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 xml:space="preserve">Акция «Дети Беслана» 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педагоги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педагоги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Январь-июнь,</w:t>
            </w:r>
          </w:p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Сентябрь – до 30 ноября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D5106" w:rsidTr="00261A99">
        <w:tc>
          <w:tcPr>
            <w:tcW w:w="15564" w:type="dxa"/>
            <w:gridSpan w:val="4"/>
          </w:tcPr>
          <w:p w:rsidR="00BD5106" w:rsidRPr="00B07649" w:rsidRDefault="00BD5106" w:rsidP="00B7185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социальной рекламы в области формирования здорового и безопасного образа жизни </w:t>
            </w:r>
            <w:proofErr w:type="gramStart"/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07649">
              <w:rPr>
                <w:rFonts w:ascii="Times New Roman" w:hAnsi="Times New Roman" w:cs="Times New Roman"/>
                <w:sz w:val="24"/>
                <w:szCs w:val="24"/>
              </w:rPr>
              <w:t xml:space="preserve"> «Стиль жизни – здоровье!2021»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eastAsia="Calibri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руководители, учителя </w:t>
            </w:r>
            <w:r w:rsidRPr="00B076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физической культуры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Март-июнь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Фестиваль ГТО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Март-июнь, январь-февраль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D5106" w:rsidTr="00261A99">
        <w:tc>
          <w:tcPr>
            <w:tcW w:w="15564" w:type="dxa"/>
            <w:gridSpan w:val="4"/>
          </w:tcPr>
          <w:p w:rsidR="00BD5106" w:rsidRPr="00B07649" w:rsidRDefault="00BD5106" w:rsidP="00B7185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Модуль «Этнокультурное воспитание»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Включение модульных курсов по культуре и традициям народов Дагестана:</w:t>
            </w:r>
          </w:p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– «Фольклор народов Дагестана», «Родной край в преданиях и сказаниях»;</w:t>
            </w:r>
          </w:p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– «Мой родной язык – моё сокровище»;</w:t>
            </w:r>
          </w:p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– «Краски земли дагестанской»;</w:t>
            </w:r>
          </w:p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– «Мелодии родного края»;</w:t>
            </w:r>
          </w:p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– «Игры народов Дагестана»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Проект «Культурный дневник школьника»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15 </w:t>
            </w: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Конкурс чтецов «Я люблю тебя, мой Дагестан»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театров и музеев учащимися образовательных организаций в рамках проекта бесплатного абонемента «Культура - </w:t>
            </w:r>
            <w:r w:rsidRPr="00B076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детям Дагестана»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чтецов на родном языке «Ценность и красота родного языка»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День родного языка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D5106" w:rsidTr="00261A99">
        <w:tc>
          <w:tcPr>
            <w:tcW w:w="15564" w:type="dxa"/>
            <w:gridSpan w:val="4"/>
          </w:tcPr>
          <w:p w:rsidR="00BD5106" w:rsidRPr="00B07649" w:rsidRDefault="00BD5106" w:rsidP="00B7185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Модуль «Дополнительное образование»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i/>
                <w:sz w:val="24"/>
                <w:szCs w:val="24"/>
              </w:rPr>
              <w:t>Объединение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Юные защитники отечеств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Химия и окружающая среда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Физика и окружающая среда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игры на </w:t>
            </w:r>
            <w:proofErr w:type="spellStart"/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фартопиано</w:t>
            </w:r>
            <w:proofErr w:type="spellEnd"/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BD5106" w:rsidTr="00261A99">
        <w:tc>
          <w:tcPr>
            <w:tcW w:w="15564" w:type="dxa"/>
            <w:gridSpan w:val="4"/>
          </w:tcPr>
          <w:p w:rsidR="00BD5106" w:rsidRPr="00B07649" w:rsidRDefault="00BD5106" w:rsidP="00B71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 направленность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«Журналистика»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BD5106" w:rsidTr="00261A99">
        <w:tc>
          <w:tcPr>
            <w:tcW w:w="15564" w:type="dxa"/>
            <w:gridSpan w:val="4"/>
          </w:tcPr>
          <w:p w:rsidR="00BD5106" w:rsidRPr="00B07649" w:rsidRDefault="00BD5106" w:rsidP="00B7185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Модуль «Детские общественные объединения»</w:t>
            </w:r>
          </w:p>
          <w:p w:rsidR="00BD5106" w:rsidRPr="00B07649" w:rsidRDefault="00BD5106" w:rsidP="00B71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(работа объединений согласно планам работы, включая дни единых действий)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BD5106" w:rsidTr="00261A99">
        <w:tc>
          <w:tcPr>
            <w:tcW w:w="15564" w:type="dxa"/>
            <w:gridSpan w:val="4"/>
          </w:tcPr>
          <w:p w:rsidR="00BD5106" w:rsidRPr="00B07649" w:rsidRDefault="00BD5106" w:rsidP="00B71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ЮИД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Выступления агитбригады «Безопасная дорога»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памяток «Правила безопасного поведения на дороге»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«</w:t>
            </w:r>
            <w:proofErr w:type="gramStart"/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Верны</w:t>
            </w:r>
            <w:proofErr w:type="gramEnd"/>
            <w:r w:rsidRPr="00B07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ЮИДовской</w:t>
            </w:r>
            <w:proofErr w:type="spellEnd"/>
            <w:r w:rsidRPr="00B07649">
              <w:rPr>
                <w:rFonts w:ascii="Times New Roman" w:hAnsi="Times New Roman" w:cs="Times New Roman"/>
                <w:sz w:val="24"/>
                <w:szCs w:val="24"/>
              </w:rPr>
              <w:t xml:space="preserve"> стране!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Республиканские соревнования «Безопасное колесо»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B07649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«Безопасность – это важно!»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BD5106" w:rsidTr="00261A99">
        <w:tc>
          <w:tcPr>
            <w:tcW w:w="15564" w:type="dxa"/>
            <w:gridSpan w:val="4"/>
          </w:tcPr>
          <w:p w:rsidR="00BD5106" w:rsidRPr="00B07649" w:rsidRDefault="00BD5106" w:rsidP="00B7185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B0764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Юнармия</w:t>
            </w:r>
            <w:proofErr w:type="spellEnd"/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Торжественное вступление в ряды участников движения «</w:t>
            </w:r>
            <w:proofErr w:type="spellStart"/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</w:rPr>
            </w:pPr>
            <w:r w:rsidRPr="00B07649">
              <w:rPr>
                <w:rFonts w:ascii="Times New Roman" w:hAnsi="Times New Roman" w:cs="Times New Roman"/>
              </w:rPr>
              <w:t>Куратор объединения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Дни единых действий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</w:rPr>
            </w:pPr>
            <w:r w:rsidRPr="00B07649">
              <w:rPr>
                <w:rFonts w:ascii="Times New Roman" w:hAnsi="Times New Roman" w:cs="Times New Roman"/>
              </w:rPr>
              <w:t>Куратор объединения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«Уроки мужества» с участием ветеранов и военнослужащих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Сентябрь, декабрь, февраль, май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</w:rPr>
            </w:pPr>
            <w:r w:rsidRPr="00B07649">
              <w:rPr>
                <w:rFonts w:ascii="Times New Roman" w:hAnsi="Times New Roman" w:cs="Times New Roman"/>
              </w:rPr>
              <w:t>Куратор объединения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</w:rPr>
            </w:pPr>
            <w:r w:rsidRPr="00B07649">
              <w:rPr>
                <w:rFonts w:ascii="Times New Roman" w:hAnsi="Times New Roman" w:cs="Times New Roman"/>
              </w:rPr>
              <w:t>Куратор объединения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3969" w:type="dxa"/>
          </w:tcPr>
          <w:p w:rsidR="00BD5106" w:rsidRPr="00B07649" w:rsidRDefault="00BD5106" w:rsidP="00B71859">
            <w:r w:rsidRPr="00B07649">
              <w:rPr>
                <w:rFonts w:ascii="Times New Roman" w:hAnsi="Times New Roman" w:cs="Times New Roman"/>
              </w:rPr>
              <w:t>Куратор объединения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969" w:type="dxa"/>
          </w:tcPr>
          <w:p w:rsidR="00BD5106" w:rsidRPr="00B07649" w:rsidRDefault="00BD5106" w:rsidP="00B71859">
            <w:r w:rsidRPr="00B07649">
              <w:rPr>
                <w:rFonts w:ascii="Times New Roman" w:hAnsi="Times New Roman" w:cs="Times New Roman"/>
              </w:rPr>
              <w:t>Куратор объединения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Месячник военно-патриотической и оборонно-массовой работы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</w:rPr>
            </w:pPr>
            <w:r w:rsidRPr="00B07649">
              <w:rPr>
                <w:rFonts w:ascii="Times New Roman" w:hAnsi="Times New Roman" w:cs="Times New Roman"/>
              </w:rPr>
              <w:t>Куратор объединения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 xml:space="preserve">Апрель-май </w:t>
            </w:r>
          </w:p>
        </w:tc>
        <w:tc>
          <w:tcPr>
            <w:tcW w:w="3969" w:type="dxa"/>
          </w:tcPr>
          <w:p w:rsidR="00BD5106" w:rsidRPr="00B07649" w:rsidRDefault="00BD5106" w:rsidP="00B71859">
            <w:r w:rsidRPr="00B07649">
              <w:rPr>
                <w:rFonts w:ascii="Times New Roman" w:hAnsi="Times New Roman" w:cs="Times New Roman"/>
              </w:rPr>
              <w:t>Куратор объединения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969" w:type="dxa"/>
          </w:tcPr>
          <w:p w:rsidR="00BD5106" w:rsidRPr="00B07649" w:rsidRDefault="00BD5106" w:rsidP="00B71859">
            <w:r w:rsidRPr="00B07649">
              <w:rPr>
                <w:rFonts w:ascii="Times New Roman" w:hAnsi="Times New Roman" w:cs="Times New Roman"/>
              </w:rPr>
              <w:t>Куратор объединения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«Диктант Победы»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</w:rPr>
            </w:pPr>
            <w:r w:rsidRPr="00B07649">
              <w:rPr>
                <w:rFonts w:ascii="Times New Roman" w:hAnsi="Times New Roman" w:cs="Times New Roman"/>
              </w:rPr>
              <w:t>Куратор объединения</w:t>
            </w:r>
          </w:p>
        </w:tc>
      </w:tr>
      <w:tr w:rsidR="00BD5106" w:rsidTr="00261A99">
        <w:tc>
          <w:tcPr>
            <w:tcW w:w="15564" w:type="dxa"/>
            <w:gridSpan w:val="4"/>
          </w:tcPr>
          <w:p w:rsidR="00BD5106" w:rsidRPr="00B07649" w:rsidRDefault="00BD5106" w:rsidP="00B7185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07649">
              <w:rPr>
                <w:rFonts w:ascii="Times New Roman" w:hAnsi="Times New Roman" w:cs="Times New Roman"/>
                <w:color w:val="FF0000"/>
              </w:rPr>
              <w:t>РДШ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</w:t>
            </w:r>
            <w:proofErr w:type="spellStart"/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Экодежурный</w:t>
            </w:r>
            <w:proofErr w:type="spellEnd"/>
            <w:r w:rsidRPr="00B07649">
              <w:rPr>
                <w:rFonts w:ascii="Times New Roman" w:hAnsi="Times New Roman" w:cs="Times New Roman"/>
                <w:sz w:val="24"/>
                <w:szCs w:val="24"/>
              </w:rPr>
              <w:t xml:space="preserve"> по стране»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10.09.2021 –</w:t>
            </w:r>
          </w:p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26.09.2021</w:t>
            </w:r>
          </w:p>
        </w:tc>
        <w:tc>
          <w:tcPr>
            <w:tcW w:w="3969" w:type="dxa"/>
          </w:tcPr>
          <w:p w:rsidR="00BD5106" w:rsidRPr="00B07649" w:rsidRDefault="00BD5106" w:rsidP="00B71859">
            <w:r w:rsidRPr="00B07649">
              <w:rPr>
                <w:rFonts w:ascii="Times New Roman" w:hAnsi="Times New Roman" w:cs="Times New Roman"/>
              </w:rPr>
              <w:t>Куратор объединения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«День учителя»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969" w:type="dxa"/>
          </w:tcPr>
          <w:p w:rsidR="00BD5106" w:rsidRPr="00B07649" w:rsidRDefault="00BD5106" w:rsidP="00B71859">
            <w:r w:rsidRPr="00B07649">
              <w:rPr>
                <w:rFonts w:ascii="Times New Roman" w:hAnsi="Times New Roman" w:cs="Times New Roman"/>
              </w:rPr>
              <w:t>Куратор объединения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 посвященная Дню народного единства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4 ноября 2021</w:t>
            </w:r>
          </w:p>
        </w:tc>
        <w:tc>
          <w:tcPr>
            <w:tcW w:w="3969" w:type="dxa"/>
          </w:tcPr>
          <w:p w:rsidR="00BD5106" w:rsidRPr="00B07649" w:rsidRDefault="00BD5106" w:rsidP="00B71859">
            <w:r w:rsidRPr="00B07649">
              <w:rPr>
                <w:rFonts w:ascii="Times New Roman" w:hAnsi="Times New Roman" w:cs="Times New Roman"/>
              </w:rPr>
              <w:t>Куратор объединения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Всероссийская акция, посвященная Дню матери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28 ноября 2021</w:t>
            </w:r>
          </w:p>
        </w:tc>
        <w:tc>
          <w:tcPr>
            <w:tcW w:w="3969" w:type="dxa"/>
          </w:tcPr>
          <w:p w:rsidR="00BD5106" w:rsidRPr="00B07649" w:rsidRDefault="00BD5106" w:rsidP="00B71859">
            <w:r w:rsidRPr="00B07649">
              <w:rPr>
                <w:rFonts w:ascii="Times New Roman" w:hAnsi="Times New Roman" w:cs="Times New Roman"/>
              </w:rPr>
              <w:t>Куратор объединения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«Всемирный день борьбы со СПИДом»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1 декабря 2021</w:t>
            </w:r>
          </w:p>
        </w:tc>
        <w:tc>
          <w:tcPr>
            <w:tcW w:w="3969" w:type="dxa"/>
          </w:tcPr>
          <w:p w:rsidR="00BD5106" w:rsidRPr="00B07649" w:rsidRDefault="00BD5106" w:rsidP="00B71859">
            <w:r w:rsidRPr="00B07649">
              <w:rPr>
                <w:rFonts w:ascii="Times New Roman" w:hAnsi="Times New Roman" w:cs="Times New Roman"/>
              </w:rPr>
              <w:t>Куратор объединения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 посвященная Дню неизвестного солдата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3 декабря 2021</w:t>
            </w:r>
          </w:p>
        </w:tc>
        <w:tc>
          <w:tcPr>
            <w:tcW w:w="3969" w:type="dxa"/>
          </w:tcPr>
          <w:p w:rsidR="00BD5106" w:rsidRPr="00B07649" w:rsidRDefault="00BD5106" w:rsidP="00B71859">
            <w:r w:rsidRPr="00B07649">
              <w:rPr>
                <w:rFonts w:ascii="Times New Roman" w:hAnsi="Times New Roman" w:cs="Times New Roman"/>
              </w:rPr>
              <w:t>Куратор объединения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 посвященная Дню Героев Отечества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9 декабря 2021</w:t>
            </w:r>
          </w:p>
        </w:tc>
        <w:tc>
          <w:tcPr>
            <w:tcW w:w="3969" w:type="dxa"/>
          </w:tcPr>
          <w:p w:rsidR="00BD5106" w:rsidRPr="00B07649" w:rsidRDefault="00BD5106" w:rsidP="00B71859">
            <w:r w:rsidRPr="00B07649">
              <w:rPr>
                <w:rFonts w:ascii="Times New Roman" w:hAnsi="Times New Roman" w:cs="Times New Roman"/>
              </w:rPr>
              <w:t>Куратор объединения</w:t>
            </w:r>
          </w:p>
        </w:tc>
      </w:tr>
      <w:tr w:rsidR="00BD5106" w:rsidRPr="002B444E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 посвященная Дню Конституции Российской Федерации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12 декабря 2021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</w:rPr>
            </w:pPr>
            <w:r w:rsidRPr="00B07649">
              <w:rPr>
                <w:rFonts w:ascii="Times New Roman" w:hAnsi="Times New Roman" w:cs="Times New Roman"/>
              </w:rPr>
              <w:t>Куратор объединения</w:t>
            </w:r>
          </w:p>
        </w:tc>
      </w:tr>
      <w:tr w:rsidR="00BD5106" w:rsidRPr="002B444E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</w:t>
            </w:r>
            <w:proofErr w:type="spellStart"/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флэшмоб</w:t>
            </w:r>
            <w:proofErr w:type="spellEnd"/>
            <w:r w:rsidRPr="00B07649">
              <w:rPr>
                <w:rFonts w:ascii="Times New Roman" w:hAnsi="Times New Roman" w:cs="Times New Roman"/>
                <w:sz w:val="24"/>
                <w:szCs w:val="24"/>
              </w:rPr>
              <w:t xml:space="preserve"> «Спорт вместо наркотиков»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</w:rPr>
            </w:pPr>
            <w:r w:rsidRPr="00B07649">
              <w:rPr>
                <w:rFonts w:ascii="Times New Roman" w:hAnsi="Times New Roman" w:cs="Times New Roman"/>
              </w:rPr>
              <w:t>Куратор объединения</w:t>
            </w:r>
          </w:p>
        </w:tc>
      </w:tr>
      <w:tr w:rsidR="00BD5106" w:rsidRPr="002B444E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Слёт РДШ, посвященный Дню детских общественных объединений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</w:rPr>
            </w:pPr>
            <w:r w:rsidRPr="00B07649">
              <w:rPr>
                <w:rFonts w:ascii="Times New Roman" w:hAnsi="Times New Roman" w:cs="Times New Roman"/>
              </w:rPr>
              <w:t>Куратор объединения</w:t>
            </w:r>
          </w:p>
        </w:tc>
      </w:tr>
      <w:tr w:rsidR="00BD5106" w:rsidTr="00261A99">
        <w:tc>
          <w:tcPr>
            <w:tcW w:w="15564" w:type="dxa"/>
            <w:gridSpan w:val="4"/>
          </w:tcPr>
          <w:p w:rsidR="00BD5106" w:rsidRPr="00B07649" w:rsidRDefault="00BD5106" w:rsidP="00B7185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07649">
              <w:rPr>
                <w:rFonts w:ascii="Times New Roman" w:hAnsi="Times New Roman" w:cs="Times New Roman"/>
                <w:b/>
                <w:color w:val="FF0000"/>
              </w:rPr>
              <w:t>Модуль «Волонтерская деятельность»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07649">
              <w:rPr>
                <w:rFonts w:ascii="Times New Roman" w:hAnsi="Times New Roman" w:cs="Times New Roman"/>
                <w:i/>
              </w:rPr>
              <w:t>Ответственные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4C4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Благотворительные акции «Подари жизнь» 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</w:rPr>
            </w:pPr>
            <w:r w:rsidRPr="00B07649">
              <w:rPr>
                <w:rFonts w:ascii="Times New Roman" w:hAnsi="Times New Roman" w:cs="Times New Roman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</w:rPr>
            </w:pPr>
            <w:r w:rsidRPr="00B07649">
              <w:rPr>
                <w:rFonts w:ascii="Times New Roman" w:hAnsi="Times New Roman" w:cs="Times New Roman"/>
              </w:rPr>
              <w:t>Заместитель директора по ВР, социально-психологическая служба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</w:rPr>
            </w:pPr>
            <w:r w:rsidRPr="00B07649">
              <w:rPr>
                <w:rFonts w:ascii="Times New Roman" w:hAnsi="Times New Roman" w:cs="Times New Roman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День волонтера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 декабря (6 декабря)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b/>
              </w:rPr>
            </w:pPr>
            <w:r w:rsidRPr="00B07649">
              <w:rPr>
                <w:rFonts w:ascii="Times New Roman" w:hAnsi="Times New Roman" w:cs="Times New Roman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</w:rPr>
            </w:pPr>
            <w:r w:rsidRPr="00B07649">
              <w:rPr>
                <w:rFonts w:ascii="Times New Roman" w:hAnsi="Times New Roman" w:cs="Times New Roman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</w:rPr>
            </w:pPr>
            <w:r w:rsidRPr="00B07649">
              <w:rPr>
                <w:rFonts w:ascii="Times New Roman" w:hAnsi="Times New Roman" w:cs="Times New Roman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 xml:space="preserve">Поздравления ветеранов и тружеников тыла с Днем защитника </w:t>
            </w:r>
            <w:r w:rsidRPr="00B076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Отечества, с Днем Победы на дому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21-23 февраля,</w:t>
            </w:r>
          </w:p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6-9 мая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</w:rPr>
            </w:pPr>
            <w:r w:rsidRPr="00B07649">
              <w:rPr>
                <w:rFonts w:ascii="Times New Roman" w:hAnsi="Times New Roman" w:cs="Times New Roman"/>
              </w:rPr>
              <w:lastRenderedPageBreak/>
              <w:t xml:space="preserve">Заместитель директора по ВР, социально-психологическая служба, </w:t>
            </w:r>
            <w:r w:rsidRPr="00B07649">
              <w:rPr>
                <w:rFonts w:ascii="Times New Roman" w:hAnsi="Times New Roman" w:cs="Times New Roman"/>
              </w:rPr>
              <w:lastRenderedPageBreak/>
              <w:t>классные руководители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Акция «Ты не один»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</w:rPr>
            </w:pPr>
            <w:r w:rsidRPr="00B07649">
              <w:rPr>
                <w:rFonts w:ascii="Times New Roman" w:hAnsi="Times New Roman" w:cs="Times New Roman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D5106" w:rsidTr="00261A99"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r w:rsidR="00B07649" w:rsidRPr="00B07649">
              <w:rPr>
                <w:rFonts w:ascii="Times New Roman" w:hAnsi="Times New Roman" w:cs="Times New Roman"/>
                <w:sz w:val="24"/>
                <w:szCs w:val="24"/>
              </w:rPr>
              <w:t>Мое чистое село</w:t>
            </w: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</w:rPr>
            </w:pPr>
            <w:r w:rsidRPr="00B07649">
              <w:rPr>
                <w:rFonts w:ascii="Times New Roman" w:hAnsi="Times New Roman" w:cs="Times New Roman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D5106" w:rsidTr="00261A99">
        <w:trPr>
          <w:trHeight w:val="1373"/>
        </w:trPr>
        <w:tc>
          <w:tcPr>
            <w:tcW w:w="7484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49">
              <w:rPr>
                <w:rFonts w:ascii="Times New Roman" w:hAnsi="Times New Roman" w:cs="Times New Roman"/>
                <w:sz w:val="24"/>
                <w:szCs w:val="24"/>
              </w:rPr>
              <w:t>5 мая</w:t>
            </w:r>
          </w:p>
        </w:tc>
        <w:tc>
          <w:tcPr>
            <w:tcW w:w="3969" w:type="dxa"/>
          </w:tcPr>
          <w:p w:rsidR="00BD5106" w:rsidRPr="00B07649" w:rsidRDefault="00BD5106" w:rsidP="00B71859">
            <w:pPr>
              <w:rPr>
                <w:rFonts w:ascii="Times New Roman" w:hAnsi="Times New Roman" w:cs="Times New Roman"/>
              </w:rPr>
            </w:pPr>
            <w:r w:rsidRPr="00B07649">
              <w:rPr>
                <w:rFonts w:ascii="Times New Roman" w:hAnsi="Times New Roman" w:cs="Times New Roman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B71859" w:rsidRDefault="00B71859" w:rsidP="00B71859">
      <w:pPr>
        <w:rPr>
          <w:rFonts w:ascii="Times New Roman" w:hAnsi="Times New Roman" w:cs="Times New Roman"/>
          <w:b/>
          <w:sz w:val="28"/>
          <w:szCs w:val="28"/>
        </w:rPr>
      </w:pPr>
    </w:p>
    <w:p w:rsidR="00B71859" w:rsidRDefault="00B71859" w:rsidP="00B718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1859" w:rsidRDefault="00B71859"/>
    <w:sectPr w:rsidR="00B71859" w:rsidSect="00822829">
      <w:pgSz w:w="16838" w:h="11906" w:orient="landscape"/>
      <w:pgMar w:top="568" w:right="1134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E3B76"/>
    <w:multiLevelType w:val="hybridMultilevel"/>
    <w:tmpl w:val="947A9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16953"/>
    <w:multiLevelType w:val="multilevel"/>
    <w:tmpl w:val="D1F6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6E3321"/>
    <w:multiLevelType w:val="hybridMultilevel"/>
    <w:tmpl w:val="E83032A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FA343B"/>
    <w:multiLevelType w:val="hybridMultilevel"/>
    <w:tmpl w:val="C526EC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D1E8A"/>
    <w:multiLevelType w:val="hybridMultilevel"/>
    <w:tmpl w:val="CBFAC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41C0F"/>
    <w:multiLevelType w:val="hybridMultilevel"/>
    <w:tmpl w:val="756C5070"/>
    <w:lvl w:ilvl="0" w:tplc="BC50DF42">
      <w:start w:val="1"/>
      <w:numFmt w:val="decimal"/>
      <w:lvlText w:val="%1)"/>
      <w:lvlJc w:val="left"/>
      <w:pPr>
        <w:ind w:left="49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6FB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0314E5"/>
    <w:multiLevelType w:val="hybridMultilevel"/>
    <w:tmpl w:val="4F96C6F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CA37C5"/>
    <w:multiLevelType w:val="hybridMultilevel"/>
    <w:tmpl w:val="4DBEE4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D90E3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2942FA"/>
    <w:multiLevelType w:val="hybridMultilevel"/>
    <w:tmpl w:val="8B96A5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1692D"/>
    <w:multiLevelType w:val="hybridMultilevel"/>
    <w:tmpl w:val="CBD65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0F79E3"/>
    <w:multiLevelType w:val="hybridMultilevel"/>
    <w:tmpl w:val="EDAA1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1653B3"/>
    <w:multiLevelType w:val="hybridMultilevel"/>
    <w:tmpl w:val="4F6C69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2E6A41"/>
    <w:multiLevelType w:val="hybridMultilevel"/>
    <w:tmpl w:val="D946EECA"/>
    <w:lvl w:ilvl="0" w:tplc="693C9B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E9568A"/>
    <w:multiLevelType w:val="hybridMultilevel"/>
    <w:tmpl w:val="7D64F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3D498F"/>
    <w:multiLevelType w:val="hybridMultilevel"/>
    <w:tmpl w:val="4B3E022E"/>
    <w:lvl w:ilvl="0" w:tplc="D736D66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D8B747F"/>
    <w:multiLevelType w:val="hybridMultilevel"/>
    <w:tmpl w:val="34F646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B12BDD"/>
    <w:multiLevelType w:val="hybridMultilevel"/>
    <w:tmpl w:val="F8B60DCC"/>
    <w:lvl w:ilvl="0" w:tplc="956A97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DCA477A"/>
    <w:multiLevelType w:val="hybridMultilevel"/>
    <w:tmpl w:val="BF9C3716"/>
    <w:lvl w:ilvl="0" w:tplc="D7684FD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FC603D8"/>
    <w:multiLevelType w:val="hybridMultilevel"/>
    <w:tmpl w:val="55F06CC6"/>
    <w:lvl w:ilvl="0" w:tplc="465212E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0">
    <w:nsid w:val="324B2F03"/>
    <w:multiLevelType w:val="hybridMultilevel"/>
    <w:tmpl w:val="C5D0359C"/>
    <w:lvl w:ilvl="0" w:tplc="A12C7C3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335327A1"/>
    <w:multiLevelType w:val="hybridMultilevel"/>
    <w:tmpl w:val="27FEA328"/>
    <w:lvl w:ilvl="0" w:tplc="5986EF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589019A"/>
    <w:multiLevelType w:val="hybridMultilevel"/>
    <w:tmpl w:val="18D0362A"/>
    <w:lvl w:ilvl="0" w:tplc="69E261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79C2C5F"/>
    <w:multiLevelType w:val="hybridMultilevel"/>
    <w:tmpl w:val="A754EC6A"/>
    <w:lvl w:ilvl="0" w:tplc="CF2A3E48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B66D09"/>
    <w:multiLevelType w:val="hybridMultilevel"/>
    <w:tmpl w:val="24924E6E"/>
    <w:lvl w:ilvl="0" w:tplc="595EFE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>
    <w:nsid w:val="3883280A"/>
    <w:multiLevelType w:val="hybridMultilevel"/>
    <w:tmpl w:val="EB98D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CE62A2"/>
    <w:multiLevelType w:val="hybridMultilevel"/>
    <w:tmpl w:val="9FD436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B768AE"/>
    <w:multiLevelType w:val="multilevel"/>
    <w:tmpl w:val="5AB8D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E9D4803"/>
    <w:multiLevelType w:val="hybridMultilevel"/>
    <w:tmpl w:val="6B843566"/>
    <w:lvl w:ilvl="0" w:tplc="075CCA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2021BF"/>
    <w:multiLevelType w:val="multilevel"/>
    <w:tmpl w:val="B77A3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14C5373"/>
    <w:multiLevelType w:val="hybridMultilevel"/>
    <w:tmpl w:val="AE78C97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>
    <w:nsid w:val="416D4157"/>
    <w:multiLevelType w:val="multilevel"/>
    <w:tmpl w:val="1FB609F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755334"/>
    <w:multiLevelType w:val="hybridMultilevel"/>
    <w:tmpl w:val="D9761D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B0671B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AC8318A"/>
    <w:multiLevelType w:val="hybridMultilevel"/>
    <w:tmpl w:val="0AC6CD32"/>
    <w:lvl w:ilvl="0" w:tplc="CEE0F0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AF7339A"/>
    <w:multiLevelType w:val="hybridMultilevel"/>
    <w:tmpl w:val="257C6F0E"/>
    <w:lvl w:ilvl="0" w:tplc="FDEA7E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D56DD6"/>
    <w:multiLevelType w:val="hybridMultilevel"/>
    <w:tmpl w:val="747AF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2B81B76"/>
    <w:multiLevelType w:val="hybridMultilevel"/>
    <w:tmpl w:val="3842A390"/>
    <w:lvl w:ilvl="0" w:tplc="57441CD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7">
    <w:nsid w:val="542D18F9"/>
    <w:multiLevelType w:val="hybridMultilevel"/>
    <w:tmpl w:val="3ADEB29C"/>
    <w:lvl w:ilvl="0" w:tplc="18CCC034">
      <w:start w:val="8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8">
    <w:nsid w:val="59805989"/>
    <w:multiLevelType w:val="hybridMultilevel"/>
    <w:tmpl w:val="960A6BD8"/>
    <w:lvl w:ilvl="0" w:tplc="D61A33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8E79B8"/>
    <w:multiLevelType w:val="hybridMultilevel"/>
    <w:tmpl w:val="96FE08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F200BEC"/>
    <w:multiLevelType w:val="hybridMultilevel"/>
    <w:tmpl w:val="12606A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44D3246"/>
    <w:multiLevelType w:val="hybridMultilevel"/>
    <w:tmpl w:val="F80A4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4D4190"/>
    <w:multiLevelType w:val="single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4">
    <w:nsid w:val="718F4C51"/>
    <w:multiLevelType w:val="hybridMultilevel"/>
    <w:tmpl w:val="36B051FC"/>
    <w:lvl w:ilvl="0" w:tplc="8E2A82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5004B9"/>
    <w:multiLevelType w:val="hybridMultilevel"/>
    <w:tmpl w:val="DFEC0248"/>
    <w:lvl w:ilvl="0" w:tplc="CEFE859C">
      <w:start w:val="65535"/>
      <w:numFmt w:val="bullet"/>
      <w:lvlText w:val="-"/>
      <w:lvlJc w:val="left"/>
      <w:pPr>
        <w:ind w:left="59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46">
    <w:nsid w:val="77BF3675"/>
    <w:multiLevelType w:val="hybridMultilevel"/>
    <w:tmpl w:val="08A2845E"/>
    <w:lvl w:ilvl="0" w:tplc="1430C834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95"/>
        </w:tabs>
        <w:ind w:left="139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15"/>
        </w:tabs>
        <w:ind w:left="211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55"/>
        </w:tabs>
        <w:ind w:left="355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75"/>
        </w:tabs>
        <w:ind w:left="427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15"/>
        </w:tabs>
        <w:ind w:left="571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35"/>
        </w:tabs>
        <w:ind w:left="6435" w:hanging="360"/>
      </w:pPr>
    </w:lvl>
  </w:abstractNum>
  <w:abstractNum w:abstractNumId="47">
    <w:nsid w:val="7B122465"/>
    <w:multiLevelType w:val="hybridMultilevel"/>
    <w:tmpl w:val="955693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7F6BB5"/>
    <w:multiLevelType w:val="hybridMultilevel"/>
    <w:tmpl w:val="DC880DD2"/>
    <w:lvl w:ilvl="0" w:tplc="A7805E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C9827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6"/>
  </w:num>
  <w:num w:numId="3">
    <w:abstractNumId w:val="24"/>
  </w:num>
  <w:num w:numId="4">
    <w:abstractNumId w:val="49"/>
  </w:num>
  <w:num w:numId="5">
    <w:abstractNumId w:val="12"/>
  </w:num>
  <w:num w:numId="6">
    <w:abstractNumId w:val="41"/>
  </w:num>
  <w:num w:numId="7">
    <w:abstractNumId w:val="8"/>
  </w:num>
  <w:num w:numId="8">
    <w:abstractNumId w:val="32"/>
  </w:num>
  <w:num w:numId="9">
    <w:abstractNumId w:val="6"/>
  </w:num>
  <w:num w:numId="10">
    <w:abstractNumId w:val="17"/>
  </w:num>
  <w:num w:numId="11">
    <w:abstractNumId w:val="1"/>
  </w:num>
  <w:num w:numId="12">
    <w:abstractNumId w:val="48"/>
  </w:num>
  <w:num w:numId="13">
    <w:abstractNumId w:val="2"/>
  </w:num>
  <w:num w:numId="14">
    <w:abstractNumId w:val="7"/>
  </w:num>
  <w:num w:numId="15">
    <w:abstractNumId w:val="13"/>
  </w:num>
  <w:num w:numId="16">
    <w:abstractNumId w:val="0"/>
  </w:num>
  <w:num w:numId="17">
    <w:abstractNumId w:val="9"/>
  </w:num>
  <w:num w:numId="18">
    <w:abstractNumId w:val="47"/>
  </w:num>
  <w:num w:numId="19">
    <w:abstractNumId w:val="42"/>
  </w:num>
  <w:num w:numId="20">
    <w:abstractNumId w:val="16"/>
  </w:num>
  <w:num w:numId="21">
    <w:abstractNumId w:val="28"/>
  </w:num>
  <w:num w:numId="22">
    <w:abstractNumId w:val="38"/>
  </w:num>
  <w:num w:numId="23">
    <w:abstractNumId w:val="20"/>
  </w:num>
  <w:num w:numId="24">
    <w:abstractNumId w:val="37"/>
  </w:num>
  <w:num w:numId="25">
    <w:abstractNumId w:val="27"/>
  </w:num>
  <w:num w:numId="26">
    <w:abstractNumId w:val="14"/>
  </w:num>
  <w:num w:numId="27">
    <w:abstractNumId w:val="45"/>
  </w:num>
  <w:num w:numId="28">
    <w:abstractNumId w:val="31"/>
  </w:num>
  <w:num w:numId="29">
    <w:abstractNumId w:val="10"/>
  </w:num>
  <w:num w:numId="30">
    <w:abstractNumId w:val="11"/>
  </w:num>
  <w:num w:numId="31">
    <w:abstractNumId w:val="35"/>
  </w:num>
  <w:num w:numId="32">
    <w:abstractNumId w:val="43"/>
    <w:lvlOverride w:ilvl="0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5"/>
  </w:num>
  <w:num w:numId="38">
    <w:abstractNumId w:val="15"/>
  </w:num>
  <w:num w:numId="39">
    <w:abstractNumId w:val="29"/>
  </w:num>
  <w:num w:numId="40">
    <w:abstractNumId w:val="3"/>
  </w:num>
  <w:num w:numId="41">
    <w:abstractNumId w:val="33"/>
  </w:num>
  <w:num w:numId="42">
    <w:abstractNumId w:val="22"/>
  </w:num>
  <w:num w:numId="43">
    <w:abstractNumId w:val="26"/>
  </w:num>
  <w:num w:numId="44">
    <w:abstractNumId w:val="18"/>
  </w:num>
  <w:num w:numId="45">
    <w:abstractNumId w:val="21"/>
  </w:num>
  <w:num w:numId="46">
    <w:abstractNumId w:val="40"/>
  </w:num>
  <w:num w:numId="47">
    <w:abstractNumId w:val="23"/>
  </w:num>
  <w:num w:numId="48">
    <w:abstractNumId w:val="44"/>
  </w:num>
  <w:num w:numId="49">
    <w:abstractNumId w:val="4"/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71859"/>
    <w:rsid w:val="00120AB2"/>
    <w:rsid w:val="00261A99"/>
    <w:rsid w:val="003012AE"/>
    <w:rsid w:val="003D1A82"/>
    <w:rsid w:val="004C4DE5"/>
    <w:rsid w:val="00822829"/>
    <w:rsid w:val="00B07649"/>
    <w:rsid w:val="00B62BFA"/>
    <w:rsid w:val="00B71859"/>
    <w:rsid w:val="00BD5106"/>
    <w:rsid w:val="00BE2174"/>
    <w:rsid w:val="00C353C4"/>
    <w:rsid w:val="00E46B40"/>
    <w:rsid w:val="00F9504E"/>
    <w:rsid w:val="00FE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859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B7185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B71859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B7185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B7185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B71859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1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7185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7185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7185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B71859"/>
    <w:rPr>
      <w:rFonts w:ascii="Cambria" w:eastAsia="Times New Roman" w:hAnsi="Cambria" w:cs="Times New Roman"/>
    </w:rPr>
  </w:style>
  <w:style w:type="paragraph" w:styleId="a3">
    <w:name w:val="List Paragraph"/>
    <w:basedOn w:val="a"/>
    <w:link w:val="a4"/>
    <w:uiPriority w:val="99"/>
    <w:qFormat/>
    <w:rsid w:val="00B71859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qFormat/>
    <w:locked/>
    <w:rsid w:val="00B71859"/>
  </w:style>
  <w:style w:type="table" w:styleId="a5">
    <w:name w:val="Table Grid"/>
    <w:basedOn w:val="a1"/>
    <w:uiPriority w:val="39"/>
    <w:rsid w:val="00B718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71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71859"/>
  </w:style>
  <w:style w:type="paragraph" w:styleId="a8">
    <w:name w:val="footer"/>
    <w:basedOn w:val="a"/>
    <w:link w:val="a9"/>
    <w:uiPriority w:val="99"/>
    <w:unhideWhenUsed/>
    <w:rsid w:val="00B71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71859"/>
  </w:style>
  <w:style w:type="paragraph" w:styleId="aa">
    <w:name w:val="Balloon Text"/>
    <w:basedOn w:val="a"/>
    <w:link w:val="ab"/>
    <w:uiPriority w:val="99"/>
    <w:unhideWhenUsed/>
    <w:rsid w:val="00B71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B71859"/>
    <w:rPr>
      <w:rFonts w:ascii="Segoe UI" w:hAnsi="Segoe UI" w:cs="Segoe UI"/>
      <w:sz w:val="18"/>
      <w:szCs w:val="18"/>
    </w:rPr>
  </w:style>
  <w:style w:type="character" w:styleId="ac">
    <w:name w:val="Strong"/>
    <w:uiPriority w:val="22"/>
    <w:qFormat/>
    <w:rsid w:val="00B71859"/>
    <w:rPr>
      <w:b/>
      <w:bCs/>
    </w:rPr>
  </w:style>
  <w:style w:type="paragraph" w:styleId="ad">
    <w:name w:val="Normal (Web)"/>
    <w:basedOn w:val="a"/>
    <w:rsid w:val="00B71859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B71859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B71859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B71859"/>
    <w:rPr>
      <w:color w:val="0000FF"/>
      <w:u w:val="single"/>
    </w:rPr>
  </w:style>
  <w:style w:type="character" w:styleId="af">
    <w:name w:val="FollowedHyperlink"/>
    <w:rsid w:val="00B71859"/>
    <w:rPr>
      <w:color w:val="0000FF"/>
      <w:u w:val="single"/>
    </w:rPr>
  </w:style>
  <w:style w:type="character" w:styleId="HTML">
    <w:name w:val="HTML Cite"/>
    <w:rsid w:val="00B71859"/>
    <w:rPr>
      <w:i/>
      <w:iCs/>
    </w:rPr>
  </w:style>
  <w:style w:type="paragraph" w:customStyle="1" w:styleId="clear">
    <w:name w:val="clear"/>
    <w:basedOn w:val="a"/>
    <w:rsid w:val="00B71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B71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B71859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B71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B71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B71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B71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B71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B71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B71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B71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B71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B71859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B71859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B71859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B71859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B71859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B71859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B71859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B71859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B71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B7185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B7185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B7185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B71859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B71859"/>
    <w:rPr>
      <w:i/>
      <w:iCs/>
    </w:rPr>
  </w:style>
  <w:style w:type="paragraph" w:customStyle="1" w:styleId="nocomments">
    <w:name w:val="nocomments"/>
    <w:basedOn w:val="a"/>
    <w:rsid w:val="00B71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B71859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2">
    <w:name w:val="No Spacing"/>
    <w:link w:val="af3"/>
    <w:uiPriority w:val="1"/>
    <w:qFormat/>
    <w:rsid w:val="00B71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B7185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16</Pages>
  <Words>3306</Words>
  <Characters>18845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</dc:creator>
  <cp:lastModifiedBy>54321</cp:lastModifiedBy>
  <cp:revision>5</cp:revision>
  <cp:lastPrinted>2021-09-06T13:31:00Z</cp:lastPrinted>
  <dcterms:created xsi:type="dcterms:W3CDTF">2021-09-03T16:47:00Z</dcterms:created>
  <dcterms:modified xsi:type="dcterms:W3CDTF">2021-09-09T07:06:00Z</dcterms:modified>
</cp:coreProperties>
</file>