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A1F" w:rsidRDefault="009F7A1F" w:rsidP="009F7A1F">
      <w:pPr>
        <w:shd w:val="clear" w:color="auto" w:fill="FFFFFF"/>
        <w:suppressAutoHyphens/>
        <w:spacing w:line="300" w:lineRule="atLeast"/>
        <w:jc w:val="center"/>
        <w:textAlignment w:val="baseline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Муниципальное казенное общеобразовательное учреждение</w:t>
      </w:r>
    </w:p>
    <w:p w:rsidR="009F7A1F" w:rsidRDefault="009F7A1F" w:rsidP="009F7A1F">
      <w:pPr>
        <w:shd w:val="clear" w:color="auto" w:fill="FFFFFF"/>
        <w:suppressAutoHyphens/>
        <w:spacing w:line="300" w:lineRule="atLeast"/>
        <w:jc w:val="center"/>
        <w:textAlignment w:val="baseline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«Стальская сош №3»</w:t>
      </w:r>
    </w:p>
    <w:tbl>
      <w:tblPr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4657"/>
        <w:gridCol w:w="4698"/>
      </w:tblGrid>
      <w:tr w:rsidR="009F7A1F" w:rsidTr="009F7A1F">
        <w:tc>
          <w:tcPr>
            <w:tcW w:w="4856" w:type="dxa"/>
          </w:tcPr>
          <w:p w:rsidR="009F7A1F" w:rsidRDefault="009F7A1F">
            <w:pPr>
              <w:spacing w:line="300" w:lineRule="atLeast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  <w:p w:rsidR="009F7A1F" w:rsidRDefault="009F7A1F">
            <w:pPr>
              <w:spacing w:line="300" w:lineRule="atLeast"/>
              <w:textAlignment w:val="baseline"/>
              <w:rPr>
                <w:rFonts w:ascii="Times New Roman" w:eastAsia="Calibri" w:hAnsi="Times New Roman"/>
                <w:b/>
                <w:bCs/>
                <w:color w:val="000000"/>
                <w:kern w:val="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решением </w:t>
            </w:r>
          </w:p>
          <w:p w:rsidR="009F7A1F" w:rsidRDefault="009F7A1F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  <w:p w:rsidR="009F7A1F" w:rsidRDefault="009F7A1F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«_____» ______ 20 ___ г. </w:t>
            </w:r>
          </w:p>
          <w:p w:rsidR="009F7A1F" w:rsidRDefault="009F7A1F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</w:t>
            </w:r>
          </w:p>
          <w:p w:rsidR="009F7A1F" w:rsidRDefault="009F7A1F">
            <w:pPr>
              <w:spacing w:line="300" w:lineRule="atLeast"/>
              <w:textAlignment w:val="baseline"/>
              <w:rPr>
                <w:rFonts w:ascii="Times New Roman" w:eastAsia="Calibri" w:hAnsi="Times New Roman"/>
                <w:b/>
                <w:bCs/>
                <w:color w:val="000000"/>
                <w:kern w:val="2"/>
                <w:lang w:eastAsia="en-US"/>
              </w:rPr>
            </w:pPr>
          </w:p>
        </w:tc>
        <w:tc>
          <w:tcPr>
            <w:tcW w:w="4857" w:type="dxa"/>
          </w:tcPr>
          <w:p w:rsidR="009F7A1F" w:rsidRDefault="009F7A1F">
            <w:pPr>
              <w:shd w:val="clear" w:color="auto" w:fill="FFFFFF"/>
              <w:spacing w:line="300" w:lineRule="atLeast"/>
              <w:textAlignment w:val="baseline"/>
              <w:rPr>
                <w:rFonts w:ascii="Times New Roman" w:eastAsia="Calibri" w:hAnsi="Times New Roman"/>
                <w:b/>
                <w:bCs/>
                <w:color w:val="000000"/>
                <w:kern w:val="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kern w:val="2"/>
                <w:lang w:eastAsia="en-US"/>
              </w:rPr>
              <w:t xml:space="preserve">Утверждаю </w:t>
            </w:r>
          </w:p>
          <w:p w:rsidR="009F7A1F" w:rsidRDefault="009F7A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kern w:val="2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МКОУ «Стальская  сош №3» </w:t>
            </w:r>
          </w:p>
          <w:p w:rsidR="009F7A1F" w:rsidRDefault="009F7A1F">
            <w:pPr>
              <w:shd w:val="clear" w:color="auto" w:fill="FFFFFF"/>
              <w:spacing w:line="300" w:lineRule="atLeast"/>
              <w:textAlignment w:val="baseline"/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  <w:t>________Магомедалиева У.А.</w:t>
            </w:r>
          </w:p>
          <w:p w:rsidR="009F7A1F" w:rsidRDefault="009F7A1F">
            <w:pPr>
              <w:shd w:val="clear" w:color="auto" w:fill="FFFFFF"/>
              <w:spacing w:line="300" w:lineRule="atLeast"/>
              <w:textAlignment w:val="baseline"/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  <w:t>Приказ от__________ 20 __ г. № ____</w:t>
            </w:r>
          </w:p>
          <w:p w:rsidR="009F7A1F" w:rsidRDefault="009F7A1F">
            <w:pPr>
              <w:spacing w:line="300" w:lineRule="atLeast"/>
              <w:textAlignment w:val="baseline"/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</w:pPr>
          </w:p>
        </w:tc>
      </w:tr>
    </w:tbl>
    <w:p w:rsidR="009F7A1F" w:rsidRDefault="009F7A1F" w:rsidP="009F7A1F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A1F" w:rsidRDefault="009F7A1F" w:rsidP="009F7A1F">
      <w:pPr>
        <w:pStyle w:val="1"/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F7A1F" w:rsidRDefault="009F7A1F" w:rsidP="009F7A1F">
      <w:pPr>
        <w:pStyle w:val="1"/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изучении образовательных потребностей и запросов обучающихся и</w:t>
      </w:r>
    </w:p>
    <w:p w:rsidR="009F7A1F" w:rsidRDefault="009F7A1F" w:rsidP="009F7A1F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их родителей (законных представителей) </w:t>
      </w:r>
    </w:p>
    <w:p w:rsidR="009F7A1F" w:rsidRDefault="009F7A1F" w:rsidP="009F7A1F">
      <w:pPr>
        <w:pStyle w:val="1"/>
        <w:spacing w:line="240" w:lineRule="auto"/>
        <w:jc w:val="center"/>
        <w:rPr>
          <w:sz w:val="24"/>
          <w:szCs w:val="24"/>
        </w:rPr>
      </w:pPr>
    </w:p>
    <w:p w:rsidR="009F7A1F" w:rsidRDefault="009F7A1F" w:rsidP="009F7A1F">
      <w:pPr>
        <w:pStyle w:val="1"/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F7A1F" w:rsidRDefault="009F7A1F" w:rsidP="009F7A1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Настоящее Положение определяет цели, задачи и механизм изучения образовательных потребностей и запросов обучающихся МКОУ «Стальская сош №3»  и их родителей (законных представителей) для реализации на этой основе федерального государственного образовательного стандарта.</w:t>
      </w: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Под образовательными потребностями и запросами обучающихся 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 родителей следует понимать ожидания, связанные с образовательной деятельностью детей адресованные конкретному субъекту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Под субъектом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 рассматривать как отдельного человека (педагога), так и образовательную организацию.</w:t>
      </w: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Изучение образовательных запросов обучающихся и их родителей осуществляется в соответствии с Федеральным законом «Об образовании в Российской Федерации» № 273-ФЗ  от 29.12.2012 г.</w:t>
      </w: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Образовательные потребности и запросы обучающихся и родителей удовлетворяются через выбор родителями предметов, учебных и факультативных курсов, занятий в рамках внеурочной деятельности и объединений в системе дополнительного образования, с учетом мнения их ребенка.</w:t>
      </w: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Изучение образовательных запросов обучающихся и их родителей (законных представителей):</w:t>
      </w:r>
    </w:p>
    <w:p w:rsidR="009F7A1F" w:rsidRDefault="009F7A1F" w:rsidP="009F7A1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дает возможность выстраивать индивидуальный образовательный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маршрут ребенка и программу деятельности отдельного педагога или школы в целом;</w:t>
      </w:r>
    </w:p>
    <w:p w:rsidR="009F7A1F" w:rsidRDefault="009F7A1F" w:rsidP="009F7A1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способствует установлению обратной связи со всеми субъектами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 процесса;</w:t>
      </w:r>
    </w:p>
    <w:p w:rsidR="009F7A1F" w:rsidRDefault="009F7A1F" w:rsidP="009F7A1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позволяет скорректировать педагогические цели и способы 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достижения;</w:t>
      </w:r>
    </w:p>
    <w:p w:rsidR="009F7A1F" w:rsidRDefault="009F7A1F" w:rsidP="009F7A1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помогает повысить удовлетворенность родителей качеством образования, а также характером взаимодействия со всеми субъектами образовательного процесса;</w:t>
      </w:r>
    </w:p>
    <w:p w:rsidR="009F7A1F" w:rsidRDefault="009F7A1F" w:rsidP="009F7A1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дает возможность учитывать семью как ресурс для совместного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развития.</w:t>
      </w:r>
    </w:p>
    <w:p w:rsidR="009F7A1F" w:rsidRDefault="009F7A1F" w:rsidP="009F7A1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дает возможность обеспечить государственные гарантии доступности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равных возможностей получения полноценного образования для всех граждан;</w:t>
      </w:r>
    </w:p>
    <w:p w:rsidR="009F7A1F" w:rsidRDefault="009F7A1F" w:rsidP="009F7A1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способствует достижению нового, современного качества общего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образования;</w:t>
      </w:r>
    </w:p>
    <w:p w:rsidR="009F7A1F" w:rsidRDefault="009F7A1F" w:rsidP="009F7A1F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позволяет обеспечить развитие образования как открытой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государственной общественной системы на основе распределения ответственности между субъектами образовательной политики и повышения роли всех участников образовательного процесса – обучающегося, педагога, родителя (законного представителя).</w:t>
      </w:r>
    </w:p>
    <w:p w:rsidR="009F7A1F" w:rsidRDefault="009F7A1F" w:rsidP="009F7A1F">
      <w:pPr>
        <w:pStyle w:val="1"/>
        <w:spacing w:line="240" w:lineRule="auto"/>
        <w:ind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Основными пользователями результатов изучения образовательных потребностей и запросов обучающихся и их родителей являются:</w:t>
      </w:r>
    </w:p>
    <w:p w:rsidR="009F7A1F" w:rsidRDefault="009F7A1F" w:rsidP="009F7A1F">
      <w:pPr>
        <w:pStyle w:val="1"/>
        <w:numPr>
          <w:ilvl w:val="0"/>
          <w:numId w:val="2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работники;</w:t>
      </w:r>
    </w:p>
    <w:p w:rsidR="009F7A1F" w:rsidRDefault="009F7A1F" w:rsidP="009F7A1F">
      <w:pPr>
        <w:pStyle w:val="1"/>
        <w:numPr>
          <w:ilvl w:val="0"/>
          <w:numId w:val="2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и их родители;</w:t>
      </w:r>
    </w:p>
    <w:p w:rsidR="009F7A1F" w:rsidRDefault="009F7A1F" w:rsidP="009F7A1F">
      <w:pPr>
        <w:pStyle w:val="1"/>
        <w:numPr>
          <w:ilvl w:val="0"/>
          <w:numId w:val="2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совет.</w:t>
      </w:r>
    </w:p>
    <w:p w:rsidR="009F7A1F" w:rsidRDefault="009F7A1F" w:rsidP="009F7A1F">
      <w:pPr>
        <w:pStyle w:val="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Основные цели и задачи изучения образовательных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потребностей и запросов обучающихся и 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родителей</w:t>
      </w: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Целями изучения образовательных потребностей и запросов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и родителей являются:</w:t>
      </w:r>
    </w:p>
    <w:p w:rsidR="009F7A1F" w:rsidRDefault="009F7A1F" w:rsidP="009F7A1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объективной информации о состоянии образовательных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потребностей и запросов обучающихся и их родителей, тенденциях его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изменений и их причинах;</w:t>
      </w:r>
    </w:p>
    <w:p w:rsidR="009F7A1F" w:rsidRDefault="009F7A1F" w:rsidP="009F7A1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обоснованное формирование школьного компонента учебного плана школы</w:t>
      </w:r>
      <w:r>
        <w:rPr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учебных планов внеурочной деятельности и дополнительного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образования;</w:t>
      </w:r>
    </w:p>
    <w:p w:rsidR="009F7A1F" w:rsidRDefault="009F7A1F" w:rsidP="009F7A1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своевременных управленческих решений администрацией школы;</w:t>
      </w:r>
    </w:p>
    <w:p w:rsidR="009F7A1F" w:rsidRDefault="009F7A1F" w:rsidP="009F7A1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уровня информированности потребителей образовательных услуг при принятии решений, связанных с образованием в школе.</w:t>
      </w: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Задачами изучения образовательных потребностей и запросов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и их родителей являются:</w:t>
      </w:r>
    </w:p>
    <w:p w:rsidR="009F7A1F" w:rsidRDefault="009F7A1F" w:rsidP="009F7A1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критериев изучения образовательных потребностей 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запросов обучающихся и их родителей;</w:t>
      </w:r>
    </w:p>
    <w:p w:rsidR="009F7A1F" w:rsidRDefault="009F7A1F" w:rsidP="009F7A1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методик изучения образовательных потребностей 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запросов обучающихся и их родителей,  соответствующих каждой ступени образования; </w:t>
      </w:r>
    </w:p>
    <w:p w:rsidR="009F7A1F" w:rsidRDefault="009F7A1F" w:rsidP="009F7A1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образовательных потребностей обучающихся и их родителей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предстоящий учебный год;</w:t>
      </w:r>
    </w:p>
    <w:p w:rsidR="009F7A1F" w:rsidRDefault="009F7A1F" w:rsidP="009F7A1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изучения образовательных потребностей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запросов обучающихся и их родителей;</w:t>
      </w:r>
    </w:p>
    <w:p w:rsidR="009F7A1F" w:rsidRDefault="009F7A1F" w:rsidP="009F7A1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возможностей школы в реализации потребностей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и их родителей;</w:t>
      </w:r>
    </w:p>
    <w:p w:rsidR="009F7A1F" w:rsidRDefault="009F7A1F" w:rsidP="009F7A1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степени удовлетворенности обучающихся и их родителей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деятельностью школы.</w:t>
      </w: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Механизм изучения образовательных потребностей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 запросов обучающихся и их родителей</w:t>
      </w: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При разработке механизма изучения образовательных потребностей и запросов обучающихся и их родителей педагогический коллектив исходит из того, что:</w:t>
      </w:r>
    </w:p>
    <w:p w:rsidR="009F7A1F" w:rsidRDefault="009F7A1F" w:rsidP="009F7A1F">
      <w:pPr>
        <w:pStyle w:val="1"/>
        <w:spacing w:line="240" w:lineRule="auto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Процессы согласования потребностей и запросов обучающихся и 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родителей с возможностями школы в их реализации на ступени начального и основного образования и имеют разную специфику – как и сами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потребности. Если в начальной школе в качестве субъекта образовательных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потребностей семьи выступают только родители обучающегося, то к старшей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школе это соотношение изменяется, и все более активную роль в согласовании потребностей играет сам обучающийся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Ступени образования обладают преемственностью каждый по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отношению к другим; логика функционирования образовательной организации определяется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взаимодействием субъектов образовательного процесса и динамикой 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образовательных потребностей и запросов. При этом набор субъектов,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включенных в это взаимодействие, изменяется незначительно: большинство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не меняет школу при переходе на следующую ступень.</w:t>
      </w: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Основой и результатом действия механизма изучения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образовательных потребностей и запросов обучающихся и их родителей является:</w:t>
      </w:r>
    </w:p>
    <w:p w:rsidR="009F7A1F" w:rsidRDefault="009F7A1F" w:rsidP="009F7A1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спектра услуг и возможностей в рамках образовательной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 школы;</w:t>
      </w:r>
    </w:p>
    <w:p w:rsidR="009F7A1F" w:rsidRDefault="009F7A1F" w:rsidP="009F7A1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запросов родителей с учетом мнения каждого учащегося на каждой ступени обучения;</w:t>
      </w:r>
    </w:p>
    <w:p w:rsidR="009F7A1F" w:rsidRDefault="009F7A1F" w:rsidP="009F7A1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сформированных потребностей и запросов обучающихся и 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родителей к содержанию и качеству образования при реализации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стандарта;</w:t>
      </w:r>
    </w:p>
    <w:p w:rsidR="009F7A1F" w:rsidRDefault="009F7A1F" w:rsidP="009F7A1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приведение образовательной системы школы в соответствие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личностным запросам посредством преобразования учебных планов,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разработки и реализации соответствующих актуальных учебных программ 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курсов;</w:t>
      </w:r>
    </w:p>
    <w:p w:rsidR="009F7A1F" w:rsidRDefault="009F7A1F" w:rsidP="009F7A1F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стимулирующих мер, способствующих актуализации,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формированию и успешному согласованию потребностей в начальном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общем и основном общем образовании.</w:t>
      </w: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Механизм изучения образовательных потребностей и запросов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и их родителей и включает в себя:</w:t>
      </w: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мониторинг образовательных потребностей и запросов обучающихся и их родителей с использование соответствующего диагностического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инструментария;</w:t>
      </w: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анализ и оценку основных результатов мониторинга образовательных потребностей и запросов обучающихся и их родителей;</w:t>
      </w: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выработку предложений по использованию результатов мониторинга при подготовке рекомендаций для согласования деятельности участников образовательного процесса.</w:t>
      </w:r>
    </w:p>
    <w:p w:rsidR="009F7A1F" w:rsidRDefault="009F7A1F" w:rsidP="009F7A1F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Деятельность педагогического коллектива школы в рамках изучения образовательных потребностей и запросов обучающихся и их родителей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согласования последующих действий по организации функционирования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 системы школы с учетом этих потребностей и запросов осуществляется поэтапно в течение календарного года, начиная с апреля каждого текущего года по следующему алгоритму:</w:t>
      </w:r>
    </w:p>
    <w:p w:rsidR="009F7A1F" w:rsidRDefault="009F7A1F" w:rsidP="009F7A1F">
      <w:pPr>
        <w:pStyle w:val="1"/>
        <w:spacing w:line="240" w:lineRule="auto"/>
        <w:rPr>
          <w:sz w:val="24"/>
          <w:szCs w:val="24"/>
        </w:rPr>
      </w:pPr>
    </w:p>
    <w:p w:rsidR="009F7A1F" w:rsidRDefault="009F7A1F" w:rsidP="009F7A1F">
      <w:pPr>
        <w:pStyle w:val="1"/>
        <w:spacing w:line="240" w:lineRule="auto"/>
        <w:jc w:val="center"/>
      </w:pPr>
      <w:r>
        <w:rPr>
          <w:rFonts w:ascii="Times New Roman" w:hAnsi="Times New Roman" w:cs="Times New Roman"/>
          <w:b/>
        </w:rPr>
        <w:t>Алгоритм изучения образовательных потребностей</w:t>
      </w:r>
    </w:p>
    <w:p w:rsidR="009F7A1F" w:rsidRDefault="009F7A1F" w:rsidP="009F7A1F">
      <w:pPr>
        <w:pStyle w:val="1"/>
        <w:spacing w:line="240" w:lineRule="auto"/>
        <w:jc w:val="center"/>
      </w:pPr>
      <w:r>
        <w:rPr>
          <w:rFonts w:ascii="Times New Roman" w:hAnsi="Times New Roman" w:cs="Times New Roman"/>
          <w:b/>
        </w:rPr>
        <w:t xml:space="preserve"> учащихся и их родителей</w:t>
      </w:r>
    </w:p>
    <w:tbl>
      <w:tblPr>
        <w:tblW w:w="9570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8"/>
        <w:gridCol w:w="1489"/>
        <w:gridCol w:w="1798"/>
        <w:gridCol w:w="2225"/>
      </w:tblGrid>
      <w:tr w:rsidR="009F7A1F" w:rsidTr="009F7A1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Форма изучения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9F7A1F" w:rsidTr="009F7A1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Выявление образовательных потребностей и запросов учащихся и их родителей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F7A1F" w:rsidRDefault="009F7A1F">
            <w:pPr>
              <w:pStyle w:val="1"/>
              <w:widowControl w:val="0"/>
              <w:spacing w:after="200"/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F7A1F" w:rsidRDefault="009F7A1F">
            <w:pPr>
              <w:pStyle w:val="1"/>
              <w:widowControl w:val="0"/>
              <w:spacing w:after="200"/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F7A1F" w:rsidRDefault="009F7A1F">
            <w:pPr>
              <w:pStyle w:val="1"/>
              <w:widowControl w:val="0"/>
              <w:spacing w:after="200"/>
            </w:pPr>
          </w:p>
        </w:tc>
      </w:tr>
      <w:tr w:rsidR="009F7A1F" w:rsidTr="009F7A1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</w:pPr>
            <w:r>
              <w:rPr>
                <w:rFonts w:ascii="Times New Roman" w:hAnsi="Times New Roman" w:cs="Times New Roman"/>
              </w:rPr>
              <w:t>- организация внеурочной деятельности и занятий в системе дополнительного образования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F7A1F" w:rsidRDefault="009F7A1F">
            <w:pPr>
              <w:pStyle w:val="1"/>
              <w:spacing w:line="240" w:lineRule="auto"/>
              <w:jc w:val="center"/>
            </w:pPr>
          </w:p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1- 8 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Родительское собрание, анкетирование учащихся и их родителей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Зам.дир. по ВР</w:t>
            </w:r>
          </w:p>
        </w:tc>
      </w:tr>
      <w:tr w:rsidR="009F7A1F" w:rsidTr="009F7A1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</w:pPr>
            <w:r>
              <w:rPr>
                <w:rFonts w:ascii="Times New Roman" w:hAnsi="Times New Roman" w:cs="Times New Roman"/>
              </w:rPr>
              <w:t>- выбор модуля курса ОРКСЭ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Родительское собрание, анкетирование родителей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Зам. дир. по УВР</w:t>
            </w:r>
          </w:p>
        </w:tc>
      </w:tr>
      <w:tr w:rsidR="009F7A1F" w:rsidTr="009F7A1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</w:pPr>
            <w:r>
              <w:rPr>
                <w:rFonts w:ascii="Times New Roman" w:hAnsi="Times New Roman" w:cs="Times New Roman"/>
              </w:rPr>
              <w:t>- распределение часов компонента образовательного учреждения (выбор факультативных курсов, учебных предметов, курсов и дисциплин)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4 - 8 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Родительское собрание, анкетирование родителей и учащихся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Зам. дир. по УВР</w:t>
            </w:r>
          </w:p>
        </w:tc>
      </w:tr>
      <w:tr w:rsidR="009F7A1F" w:rsidTr="009F7A1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</w:pPr>
            <w:r>
              <w:rPr>
                <w:rFonts w:ascii="Times New Roman" w:hAnsi="Times New Roman" w:cs="Times New Roman"/>
              </w:rPr>
              <w:t>- удовлетворенность родителей учебно-воспитательным процессом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1- 9 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 учащихся, родителей</w:t>
            </w:r>
          </w:p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Вопрос обсуждается на общешкольном родительском комитете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Зам.дир. по УВР</w:t>
            </w:r>
          </w:p>
        </w:tc>
      </w:tr>
      <w:tr w:rsidR="009F7A1F" w:rsidTr="009F7A1F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- участие в управлении образовательной организацией, общественных  объединениях (в установленном федеральным законом порядке)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1- 9 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Анкетирование учащихся, родителей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9F7A1F" w:rsidRDefault="009F7A1F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Зам. дир. по УВР</w:t>
            </w:r>
          </w:p>
        </w:tc>
      </w:tr>
    </w:tbl>
    <w:p w:rsidR="002F538D" w:rsidRDefault="009F7A1F">
      <w:bookmarkStart w:id="0" w:name="_GoBack"/>
      <w:bookmarkEnd w:id="0"/>
    </w:p>
    <w:sectPr w:rsidR="002F5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5392B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1">
    <w:nsid w:val="40E01FAD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2">
    <w:nsid w:val="62692853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1F"/>
    <w:rsid w:val="0080571E"/>
    <w:rsid w:val="009F7A1F"/>
    <w:rsid w:val="00FB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D9D18-8E25-449D-9057-A917127F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A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7A1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Обычный1"/>
    <w:uiPriority w:val="99"/>
    <w:rsid w:val="009F7A1F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3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1210</Words>
  <Characters>6902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54321</dc:creator>
  <cp:keywords/>
  <dc:description/>
  <cp:lastModifiedBy>54321</cp:lastModifiedBy>
  <cp:revision>2</cp:revision>
  <dcterms:created xsi:type="dcterms:W3CDTF">2017-12-06T16:01:00Z</dcterms:created>
  <dcterms:modified xsi:type="dcterms:W3CDTF">2017-12-06T16:01:00Z</dcterms:modified>
</cp:coreProperties>
</file>